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94180A"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94180A"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94180A"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94180A"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94180A"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D9541F">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JPA - Java Persistence API</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Do not write a single line of SQL (Hibernate lib)</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Select / Insert / Update / Delete</w:t>
      </w:r>
    </w:p>
    <w:p w:rsidR="00830EB1" w:rsidRDefault="00885268" w:rsidP="00885268">
      <w:pPr>
        <w:pStyle w:val="ListParagraph"/>
        <w:numPr>
          <w:ilvl w:val="0"/>
          <w:numId w:val="62"/>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C70645">
      <w:pPr>
        <w:pStyle w:val="NormalWeb"/>
        <w:numPr>
          <w:ilvl w:val="0"/>
          <w:numId w:val="65"/>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C70645">
      <w:pPr>
        <w:pStyle w:val="NormalWeb"/>
        <w:numPr>
          <w:ilvl w:val="0"/>
          <w:numId w:val="65"/>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Data Driven Tests</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Query test data</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Let spring handle routine activities!</w:t>
      </w:r>
    </w:p>
    <w:p w:rsidR="00401A28" w:rsidRDefault="000A602E" w:rsidP="000A602E">
      <w:pPr>
        <w:pStyle w:val="ListParagraph"/>
        <w:numPr>
          <w:ilvl w:val="0"/>
          <w:numId w:val="65"/>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C1430E">
      <w:pPr>
        <w:numPr>
          <w:ilvl w:val="0"/>
          <w:numId w:val="66"/>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1"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228850"/>
                    </a:xfrm>
                    <a:prstGeom prst="rect">
                      <a:avLst/>
                    </a:prstGeom>
                  </pic:spPr>
                </pic:pic>
              </a:graphicData>
            </a:graphic>
          </wp:inline>
        </w:drawing>
      </w:r>
    </w:p>
    <w:p w:rsidR="007C6074" w:rsidRPr="00D16DC5" w:rsidRDefault="0036102E" w:rsidP="004E5855">
      <w:pPr>
        <w:pStyle w:val="ListParagraph"/>
        <w:numPr>
          <w:ilvl w:val="0"/>
          <w:numId w:val="68"/>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p>
    <w:p w:rsidR="00397B97" w:rsidRDefault="00397B97" w:rsidP="00397B97">
      <w:pPr>
        <w:pStyle w:val="ListParagraph"/>
        <w:numPr>
          <w:ilvl w:val="0"/>
          <w:numId w:val="68"/>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Create 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w:t>
      </w:r>
      <w:proofErr w:type="gramStart"/>
      <w:r w:rsidRPr="00B425AE">
        <w:rPr>
          <w:rFonts w:ascii="Calibri" w:hAnsi="Calibri" w:cs="Calibri"/>
        </w:rPr>
        <w:t>Spring</w:t>
      </w:r>
      <w:proofErr w:type="gramEnd"/>
      <w:r w:rsidRPr="00B425AE">
        <w:rPr>
          <w:rFonts w:ascii="Calibri" w:hAnsi="Calibri" w:cs="Calibri"/>
        </w:rPr>
        <w:t xml:space="preserve">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w:t>
      </w:r>
      <w:proofErr w:type="gramStart"/>
      <w:r w:rsidRPr="00B425AE">
        <w:rPr>
          <w:rFonts w:ascii="Calibri" w:hAnsi="Calibri" w:cs="Calibri"/>
        </w:rPr>
        <w:t>Spring</w:t>
      </w:r>
      <w:proofErr w:type="gramEnd"/>
      <w:r w:rsidRPr="00B425AE">
        <w:rPr>
          <w:rFonts w:ascii="Calibri" w:hAnsi="Calibri" w:cs="Calibri"/>
        </w:rPr>
        <w:t xml:space="preserve">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w:t>
      </w:r>
      <w:proofErr w:type="gramStart"/>
      <w:r>
        <w:rPr>
          <w:color w:val="BCBEC4"/>
        </w:rPr>
        <w:t>,Integer</w:t>
      </w:r>
      <w:proofErr w:type="gramEnd"/>
      <w:r>
        <w:rPr>
          <w:color w:val="BCBEC4"/>
        </w:rPr>
        <w:t>&gt; {}</w:t>
      </w:r>
    </w:p>
    <w:p w:rsidR="00D6584C" w:rsidRDefault="00D6584C" w:rsidP="002E0378">
      <w:pPr>
        <w:rPr>
          <w:rFonts w:ascii="Calibri" w:hAnsi="Calibri" w:cs="Calibri"/>
        </w:rPr>
      </w:pPr>
    </w:p>
    <w:p w:rsidR="008157F3" w:rsidRPr="008A4FDF" w:rsidRDefault="008157F3" w:rsidP="002E0378">
      <w:pPr>
        <w:rPr>
          <w:rFonts w:ascii="Calibri" w:hAnsi="Calibri" w:cs="Calibri"/>
          <w:b/>
          <w:sz w:val="44"/>
        </w:rPr>
      </w:pPr>
      <w:r w:rsidRPr="008A4FDF">
        <w:rPr>
          <w:rFonts w:ascii="Calibri" w:hAnsi="Calibri" w:cs="Calibri"/>
          <w:b/>
          <w:sz w:val="44"/>
        </w:rPr>
        <w:t>Data-Driven Testing</w:t>
      </w:r>
      <w:r w:rsidR="00944B95">
        <w:rPr>
          <w:rFonts w:ascii="Calibri" w:hAnsi="Calibri" w:cs="Calibri"/>
          <w:b/>
          <w:sz w:val="44"/>
        </w:rPr>
        <w:t xml:space="preserve"> </w:t>
      </w:r>
      <w:r w:rsidR="008468DD">
        <w:rPr>
          <w:rFonts w:ascii="Calibri" w:hAnsi="Calibri" w:cs="Calibri"/>
          <w:b/>
          <w:sz w:val="44"/>
        </w:rPr>
        <w:t>--</w:t>
      </w:r>
      <w:r w:rsidR="00944B95">
        <w:rPr>
          <w:rFonts w:ascii="Calibri" w:hAnsi="Calibri" w:cs="Calibri"/>
          <w:b/>
          <w:sz w:val="44"/>
        </w:rPr>
        <w:t xml:space="preserve"> Query JPA Methods</w:t>
      </w: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noProof/>
          <w:lang w:eastAsia="en-US"/>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proofErr w:type="gramStart"/>
      <w:r>
        <w:rPr>
          <w:color w:val="CF8E6D"/>
        </w:rPr>
        <w:t>public</w:t>
      </w:r>
      <w:proofErr w:type="gramEnd"/>
      <w:r>
        <w:rPr>
          <w:color w:val="CF8E6D"/>
        </w:rPr>
        <w:t xml:space="preserve">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proofErr w:type="gramStart"/>
      <w:r>
        <w:rPr>
          <w:color w:val="CF8E6D"/>
        </w:rPr>
        <w:t>this</w:t>
      </w:r>
      <w:r>
        <w:rPr>
          <w:color w:val="BCBEC4"/>
        </w:rPr>
        <w:t>.</w:t>
      </w:r>
      <w:r>
        <w:rPr>
          <w:color w:val="C77DBB"/>
        </w:rPr>
        <w:t>repository</w:t>
      </w:r>
      <w:r>
        <w:rPr>
          <w:color w:val="BCBEC4"/>
        </w:rPr>
        <w:t>.findById(</w:t>
      </w:r>
      <w:proofErr w:type="gramEnd"/>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noProof/>
          <w:lang w:eastAsia="en-US"/>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w:t>
      </w:r>
      <w:proofErr w:type="gramStart"/>
      <w:r>
        <w:rPr>
          <w:color w:val="BCBEC4"/>
        </w:rPr>
        <w:t>limit(</w:t>
      </w:r>
      <w:proofErr w:type="gramEnd"/>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w:t>
      </w:r>
      <w:proofErr w:type="gramStart"/>
      <w:r>
        <w:rPr>
          <w:color w:val="BCBEC4"/>
        </w:rPr>
        <w:t>collect(</w:t>
      </w:r>
      <w:proofErr w:type="gramEnd"/>
      <w:r>
        <w:rPr>
          <w:color w:val="BCBEC4"/>
        </w:rPr>
        <w: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noProof/>
          <w:color w:val="BCBEC4"/>
          <w:lang w:eastAsia="en-US"/>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94180A" w:rsidP="00EE72A1">
      <w:hyperlink r:id="rId229" w:history="1">
        <w:r w:rsidR="00166D7D" w:rsidRPr="00166D7D">
          <w:rPr>
            <w:rStyle w:val="Hyperlink"/>
          </w:rPr>
          <w:t>Repository Query Keywords</w:t>
        </w:r>
      </w:hyperlink>
    </w:p>
    <w:p w:rsidR="007B7E58" w:rsidRPr="00AF3D0E" w:rsidRDefault="0094180A" w:rsidP="00E16ECB">
      <w:pPr>
        <w:jc w:val="both"/>
        <w:rPr>
          <w:rFonts w:ascii="Calibri" w:hAnsi="Calibri" w:cs="Calibri"/>
        </w:rPr>
      </w:pPr>
      <w:hyperlink r:id="rId230" w:history="1">
        <w:r w:rsidR="00390209" w:rsidRPr="00390209">
          <w:rPr>
            <w:rStyle w:val="Hyperlink"/>
          </w:rPr>
          <w:t>JPA Query Methods</w:t>
        </w:r>
      </w:hyperlink>
      <w:r w:rsidR="00D17A92">
        <w:t xml:space="preserve"> </w:t>
      </w:r>
      <w:r w:rsidR="00D17A92">
        <w:sym w:font="Wingdings" w:char="F0E0"/>
      </w:r>
      <w:r w:rsidR="00D17A92">
        <w:t xml:space="preserve"> </w:t>
      </w:r>
      <w:r w:rsidR="00D17A92" w:rsidRPr="00AF3D0E">
        <w:rPr>
          <w:rFonts w:ascii="Calibri" w:hAnsi="Calibri" w:cs="Calibri"/>
        </w:rPr>
        <w:t>Describes the various ways to create a query with Spring Data JPA.</w:t>
      </w:r>
      <w:r w:rsidR="007B7E58" w:rsidRPr="00AF3D0E">
        <w:rPr>
          <w:rFonts w:ascii="Calibri" w:hAnsi="Calibri" w:cs="Calibri"/>
        </w:rPr>
        <w:t xml:space="preserve"> The JPA module supports defining a query manually as a String or having it being derived from the method name.</w:t>
      </w:r>
      <w:r w:rsidR="00842F69" w:rsidRPr="00AF3D0E">
        <w:rPr>
          <w:rFonts w:ascii="Calibri" w:hAnsi="Calibri" w:cs="Calibri"/>
        </w:rPr>
        <w:t xml:space="preserve"> </w:t>
      </w:r>
    </w:p>
    <w:p w:rsidR="00390209" w:rsidRDefault="007B7E58" w:rsidP="00E16ECB">
      <w:pPr>
        <w:jc w:val="both"/>
        <w:rPr>
          <w:rFonts w:ascii="Calibri" w:hAnsi="Calibri" w:cs="Calibri"/>
        </w:rPr>
      </w:pPr>
      <w:r w:rsidRPr="00AF3D0E">
        <w:rPr>
          <w:rFonts w:ascii="Calibri" w:hAnsi="Calibri" w:cs="Calibri"/>
        </w:rPr>
        <w:t xml:space="preserve">Derived queries with the predicates </w:t>
      </w:r>
      <w:r w:rsidRPr="00606F3D">
        <w:rPr>
          <w:rFonts w:ascii="Courier New" w:hAnsi="Courier New" w:cs="Courier New"/>
        </w:rPr>
        <w:t>IsStartingWith, StartingWith, StartsWith, IsEndingWith, EndingWith, EndsWith, IsNotContaining, NotContaining, NotContains, IsContaining, Containing, Contains</w:t>
      </w:r>
      <w:r w:rsidRPr="00AF3D0E">
        <w:rPr>
          <w:rFonts w:ascii="Calibri" w:hAnsi="Calibri" w:cs="Calibri"/>
        </w:rPr>
        <w:t xml:space="preserve"> the respective arguments for these queries will get sanitized. This means if the arguments actually contain characters recognized by LIKE as wildcards these will get escaped so they match only as literals. The escape character used can be configured by setting the </w:t>
      </w:r>
      <w:r w:rsidRPr="000325FC">
        <w:rPr>
          <w:rFonts w:ascii="Courier New" w:hAnsi="Courier New" w:cs="Courier New"/>
        </w:rPr>
        <w:t>escapeCharacter</w:t>
      </w:r>
      <w:r w:rsidRPr="00AF3D0E">
        <w:rPr>
          <w:rFonts w:ascii="Calibri" w:hAnsi="Calibri" w:cs="Calibri"/>
        </w:rPr>
        <w:t xml:space="preserve"> of the </w:t>
      </w:r>
      <w:r w:rsidRPr="00610944">
        <w:rPr>
          <w:rFonts w:ascii="Courier New" w:hAnsi="Courier New" w:cs="Courier New"/>
        </w:rPr>
        <w:t>@EnableJpaRepositories</w:t>
      </w:r>
      <w:r w:rsidRPr="00AF3D0E">
        <w:rPr>
          <w:rFonts w:ascii="Calibri" w:hAnsi="Calibri" w:cs="Calibri"/>
        </w:rPr>
        <w:t xml:space="preserve"> annotation</w:t>
      </w:r>
      <w:r w:rsidR="00151E34" w:rsidRPr="00AF3D0E">
        <w:rPr>
          <w:rFonts w:ascii="Calibri" w:hAnsi="Calibri" w:cs="Calibri"/>
        </w:rPr>
        <w:t>.</w:t>
      </w:r>
    </w:p>
    <w:p w:rsidR="0073491D" w:rsidRDefault="0073491D" w:rsidP="00E16ECB">
      <w:pPr>
        <w:jc w:val="both"/>
        <w:rPr>
          <w:rFonts w:ascii="Calibri" w:hAnsi="Calibri" w:cs="Calibri"/>
        </w:rPr>
      </w:pPr>
    </w:p>
    <w:p w:rsidR="00CE6EF4" w:rsidRDefault="00571A88" w:rsidP="00E16ECB">
      <w:pPr>
        <w:jc w:val="both"/>
        <w:rPr>
          <w:rFonts w:ascii="Calibri" w:hAnsi="Calibri" w:cs="Calibri"/>
        </w:rPr>
      </w:pPr>
      <w:r>
        <w:rPr>
          <w:rFonts w:ascii="Calibri" w:hAnsi="Calibri" w:cs="Calibri"/>
        </w:rPr>
        <w:t>Let’s</w:t>
      </w:r>
      <w:r w:rsidR="00CE6EF4">
        <w:rPr>
          <w:rFonts w:ascii="Calibri" w:hAnsi="Calibri" w:cs="Calibri"/>
        </w:rPr>
        <w:t xml:space="preserve"> use them</w:t>
      </w:r>
    </w:p>
    <w:p w:rsidR="007333F7" w:rsidRDefault="002F4561" w:rsidP="00E16ECB">
      <w:pPr>
        <w:jc w:val="both"/>
        <w:rPr>
          <w:rFonts w:ascii="Calibri" w:hAnsi="Calibri" w:cs="Calibri"/>
        </w:rPr>
      </w:pPr>
      <w:r w:rsidRPr="002F4561">
        <w:rPr>
          <w:rFonts w:ascii="Calibri" w:hAnsi="Calibri" w:cs="Calibri"/>
          <w:noProof/>
          <w:lang w:eastAsia="en-US"/>
        </w:rPr>
        <w:drawing>
          <wp:inline distT="0" distB="0" distL="0" distR="0" wp14:anchorId="0107C470" wp14:editId="1C122C07">
            <wp:extent cx="5943600" cy="145097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D2143B" w:rsidRDefault="00D2143B" w:rsidP="00E16ECB">
      <w:pPr>
        <w:jc w:val="both"/>
        <w:rPr>
          <w:rFonts w:ascii="Calibri" w:hAnsi="Calibri" w:cs="Calibri"/>
        </w:rPr>
      </w:pPr>
    </w:p>
    <w:p w:rsidR="002845A6" w:rsidRDefault="002845A6">
      <w:pPr>
        <w:rPr>
          <w:rFonts w:ascii="Calibri" w:hAnsi="Calibri" w:cs="Calibri"/>
          <w:b/>
          <w:sz w:val="36"/>
        </w:rPr>
      </w:pPr>
      <w:r>
        <w:rPr>
          <w:rFonts w:ascii="Calibri" w:hAnsi="Calibri" w:cs="Calibri"/>
          <w:b/>
          <w:sz w:val="36"/>
        </w:rPr>
        <w:br w:type="page"/>
      </w:r>
    </w:p>
    <w:p w:rsidR="00D2143B" w:rsidRDefault="00376ABA" w:rsidP="00E16ECB">
      <w:pPr>
        <w:jc w:val="both"/>
        <w:rPr>
          <w:rFonts w:ascii="Calibri" w:hAnsi="Calibri" w:cs="Calibri"/>
          <w:b/>
          <w:sz w:val="36"/>
        </w:rPr>
      </w:pPr>
      <w:r w:rsidRPr="0095374D">
        <w:rPr>
          <w:rFonts w:ascii="Calibri" w:hAnsi="Calibri" w:cs="Calibri"/>
          <w:b/>
          <w:sz w:val="36"/>
        </w:rPr>
        <w:lastRenderedPageBreak/>
        <w:t>Parameterize</w:t>
      </w:r>
      <w:r w:rsidR="00C536F4" w:rsidRPr="0095374D">
        <w:rPr>
          <w:rFonts w:ascii="Calibri" w:hAnsi="Calibri" w:cs="Calibri"/>
          <w:b/>
          <w:sz w:val="36"/>
        </w:rPr>
        <w:t xml:space="preserve"> Data Provider</w:t>
      </w:r>
    </w:p>
    <w:p w:rsidR="00DB5B30" w:rsidRDefault="00DB5B30" w:rsidP="00DB5B30">
      <w:pPr>
        <w:pStyle w:val="HTMLPreformatted"/>
        <w:shd w:val="clear" w:color="auto" w:fill="1E1F22"/>
        <w:rPr>
          <w:color w:val="BCBEC4"/>
        </w:rPr>
      </w:pPr>
      <w:r>
        <w:rPr>
          <w:color w:val="D5B778"/>
        </w:rPr>
        <w:t xml:space="preserve">&lt;!DOCTYPE </w:t>
      </w:r>
      <w:r>
        <w:rPr>
          <w:color w:val="BCBEC4"/>
        </w:rPr>
        <w:t xml:space="preserve">suite </w:t>
      </w:r>
      <w:r>
        <w:rPr>
          <w:color w:val="D5B778"/>
        </w:rPr>
        <w:t xml:space="preserve">SYSTEM </w:t>
      </w:r>
      <w:r>
        <w:rPr>
          <w:color w:val="6AAB73"/>
        </w:rPr>
        <w:t xml:space="preserve">"http://testng.org/testng-1.0.dtd" </w:t>
      </w:r>
      <w:r>
        <w:rPr>
          <w:color w:val="D5B778"/>
        </w:rPr>
        <w:t>&gt;</w:t>
      </w:r>
      <w:r>
        <w:rPr>
          <w:color w:val="D5B778"/>
        </w:rPr>
        <w:br/>
        <w:t xml:space="preserve">&lt;suite </w:t>
      </w:r>
      <w:r>
        <w:rPr>
          <w:color w:val="BCBEC4"/>
        </w:rPr>
        <w:t>name</w:t>
      </w:r>
      <w:r>
        <w:rPr>
          <w:color w:val="6AAB73"/>
        </w:rPr>
        <w:t xml:space="preserve">="spring-boot" </w:t>
      </w:r>
      <w:r>
        <w:rPr>
          <w:color w:val="BCBEC4"/>
        </w:rPr>
        <w:t>parallel</w:t>
      </w:r>
      <w:r>
        <w:rPr>
          <w:color w:val="6AAB73"/>
        </w:rPr>
        <w:t xml:space="preserve">="tests" </w:t>
      </w:r>
      <w:r>
        <w:rPr>
          <w:color w:val="BCBEC4"/>
        </w:rPr>
        <w:t>thread-count</w:t>
      </w:r>
      <w:r>
        <w:rPr>
          <w:color w:val="6AAB73"/>
        </w:rPr>
        <w:t>="3"</w:t>
      </w:r>
      <w:r>
        <w:rPr>
          <w:color w:val="D5B778"/>
        </w:rPr>
        <w:t>&gt;</w:t>
      </w:r>
      <w:r>
        <w:rPr>
          <w:color w:val="7A7E85"/>
        </w:rPr>
        <w:br/>
        <w:t xml:space="preserve">    </w:t>
      </w:r>
      <w:r>
        <w:rPr>
          <w:color w:val="D5B778"/>
        </w:rPr>
        <w:t xml:space="preserve">&lt;test </w:t>
      </w:r>
      <w:r>
        <w:rPr>
          <w:color w:val="BCBEC4"/>
        </w:rPr>
        <w:t>name</w:t>
      </w:r>
      <w:r>
        <w:rPr>
          <w:color w:val="6AAB73"/>
        </w:rPr>
        <w:t>="VTest_1"</w:t>
      </w:r>
      <w:r>
        <w:rPr>
          <w:color w:val="D5B778"/>
        </w:rPr>
        <w:t>&gt;</w:t>
      </w:r>
      <w:r>
        <w:rPr>
          <w:color w:val="D5B778"/>
        </w:rPr>
        <w:br/>
        <w:t xml:space="preserve">        &lt;parameter </w:t>
      </w:r>
      <w:r>
        <w:rPr>
          <w:color w:val="BCBEC4"/>
        </w:rPr>
        <w:t>name</w:t>
      </w:r>
      <w:r>
        <w:rPr>
          <w:color w:val="6AAB73"/>
        </w:rPr>
        <w:t xml:space="preserve">="dobStartFrom" </w:t>
      </w:r>
      <w:r>
        <w:rPr>
          <w:color w:val="BCBEC4"/>
        </w:rPr>
        <w:t>value</w:t>
      </w:r>
      <w:r>
        <w:rPr>
          <w:color w:val="6AAB73"/>
        </w:rPr>
        <w:t>="1995-01-01"</w:t>
      </w:r>
      <w:r>
        <w:rPr>
          <w:color w:val="D5B778"/>
        </w:rPr>
        <w:t>/&gt;</w:t>
      </w:r>
      <w:r>
        <w:rPr>
          <w:color w:val="D5B778"/>
        </w:rPr>
        <w:br/>
        <w:t xml:space="preserve">        &lt;parameter </w:t>
      </w:r>
      <w:r>
        <w:rPr>
          <w:color w:val="BCBEC4"/>
        </w:rPr>
        <w:t>name</w:t>
      </w:r>
      <w:r>
        <w:rPr>
          <w:color w:val="6AAB73"/>
        </w:rPr>
        <w:t xml:space="preserve">="dobEndTo" </w:t>
      </w:r>
      <w:r>
        <w:rPr>
          <w:color w:val="BCBEC4"/>
        </w:rPr>
        <w:t>value</w:t>
      </w:r>
      <w:r>
        <w:rPr>
          <w:color w:val="6AAB73"/>
        </w:rPr>
        <w:t>="1997-01-01"</w:t>
      </w:r>
      <w:r>
        <w:rPr>
          <w:color w:val="D5B778"/>
        </w:rPr>
        <w:t>/&gt;</w:t>
      </w:r>
      <w:r>
        <w:rPr>
          <w:color w:val="D5B778"/>
        </w:rPr>
        <w:br/>
        <w:t xml:space="preserve">        &lt;classes&gt;</w:t>
      </w:r>
      <w:r>
        <w:rPr>
          <w:color w:val="D5B778"/>
        </w:rPr>
        <w:br/>
        <w:t xml:space="preserve">            &lt;class </w:t>
      </w:r>
      <w:r>
        <w:rPr>
          <w:color w:val="BCBEC4"/>
        </w:rPr>
        <w:t>name</w:t>
      </w:r>
      <w:r>
        <w:rPr>
          <w:color w:val="6AAB73"/>
        </w:rPr>
        <w:t xml:space="preserve">="com.udemy.spring.spring_selenium.spring_boot_data_JPA.CustomerVisaTest" </w:t>
      </w:r>
      <w:r>
        <w:rPr>
          <w:color w:val="D5B778"/>
        </w:rPr>
        <w:t>/&gt;</w:t>
      </w:r>
      <w:r>
        <w:rPr>
          <w:color w:val="D5B778"/>
        </w:rPr>
        <w:br/>
        <w:t xml:space="preserve">        &lt;/classes&gt;</w:t>
      </w:r>
      <w:r>
        <w:rPr>
          <w:color w:val="D5B778"/>
        </w:rPr>
        <w:br/>
        <w:t xml:space="preserve">    &lt;/test&gt;</w:t>
      </w:r>
      <w:r>
        <w:rPr>
          <w:color w:val="D5B778"/>
        </w:rPr>
        <w:br/>
        <w:t>&lt;/suite&gt;</w:t>
      </w:r>
    </w:p>
    <w:p w:rsidR="005040BA" w:rsidRPr="005E0F68" w:rsidRDefault="005040BA" w:rsidP="00E16ECB">
      <w:pPr>
        <w:jc w:val="both"/>
        <w:rPr>
          <w:rFonts w:ascii="Calibri" w:hAnsi="Calibri" w:cs="Calibri"/>
          <w:b/>
        </w:rPr>
      </w:pPr>
    </w:p>
    <w:p w:rsidR="00706914" w:rsidRDefault="004C6EAD" w:rsidP="00E16ECB">
      <w:pPr>
        <w:jc w:val="both"/>
        <w:rPr>
          <w:rFonts w:ascii="Calibri" w:hAnsi="Calibri" w:cs="Calibri"/>
          <w:b/>
        </w:rPr>
      </w:pPr>
      <w:r w:rsidRPr="002F4561">
        <w:rPr>
          <w:rFonts w:ascii="Calibri" w:hAnsi="Calibri" w:cs="Calibri"/>
          <w:noProof/>
          <w:lang w:eastAsia="en-US"/>
        </w:rPr>
        <w:drawing>
          <wp:inline distT="0" distB="0" distL="0" distR="0" wp14:anchorId="531F7461" wp14:editId="78C08E91">
            <wp:extent cx="5943600" cy="14509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E14146" w:rsidRDefault="00E14146" w:rsidP="00E14146">
      <w:pPr>
        <w:pStyle w:val="HTMLPreformatted"/>
        <w:shd w:val="clear" w:color="auto" w:fill="1E1F22"/>
        <w:rPr>
          <w:color w:val="BCBEC4"/>
        </w:rPr>
      </w:pPr>
      <w:r>
        <w:rPr>
          <w:color w:val="B3AE60"/>
        </w:rPr>
        <w:t>@DataProvider</w:t>
      </w:r>
      <w:r>
        <w:rPr>
          <w:color w:val="B3AE60"/>
        </w:rPr>
        <w:b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visaTest3</w:t>
      </w:r>
      <w:r>
        <w:rPr>
          <w:color w:val="BCBEC4"/>
        </w:rPr>
        <w:t>(Customer u) {</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r>
      <w:r>
        <w:rPr>
          <w:color w:val="BCBEC4"/>
        </w:rPr>
        <w:br/>
        <w:t>}</w:t>
      </w:r>
      <w:r>
        <w:rPr>
          <w:color w:val="BCBEC4"/>
        </w:rPr>
        <w:br/>
      </w:r>
      <w:r>
        <w:rPr>
          <w:color w:val="BCBEC4"/>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(ITestContext context) {</w:t>
      </w:r>
      <w:r>
        <w:rPr>
          <w:color w:val="BCBEC4"/>
        </w:rPr>
        <w:br/>
        <w:t xml:space="preserve">    </w:t>
      </w:r>
      <w:r>
        <w:rPr>
          <w:color w:val="CF8E6D"/>
        </w:rPr>
        <w:t>return this</w:t>
      </w:r>
      <w:r>
        <w:rPr>
          <w:color w:val="BCBEC4"/>
        </w:rPr>
        <w:t>.</w:t>
      </w:r>
      <w:r>
        <w:rPr>
          <w:color w:val="C77DBB"/>
        </w:rPr>
        <w:t>repository</w:t>
      </w:r>
      <w:r>
        <w:rPr>
          <w:color w:val="BCBEC4"/>
        </w:rPr>
        <w:t>.findBy</w:t>
      </w:r>
      <w:r w:rsidR="00E61148">
        <w:rPr>
          <w:color w:val="BCBEC4"/>
        </w:rPr>
        <w:t>DobBetween(</w:t>
      </w:r>
      <w:r w:rsidR="00E61148">
        <w:rPr>
          <w:color w:val="BCBEC4"/>
        </w:rPr>
        <w:br/>
        <w:t>Date.</w:t>
      </w:r>
      <w:r w:rsidR="00E61148">
        <w:rPr>
          <w:i/>
          <w:iCs/>
          <w:color w:val="BCBEC4"/>
        </w:rPr>
        <w:t>valueOf</w:t>
      </w:r>
      <w:r w:rsidR="00E61148">
        <w:rPr>
          <w:color w:val="BCBEC4"/>
        </w:rPr>
        <w:t>(context.getCurrentXmlTest().getParameter(</w:t>
      </w:r>
      <w:r w:rsidR="00E61148">
        <w:rPr>
          <w:color w:val="6AAB73"/>
        </w:rPr>
        <w:t>"dobStartFrom"</w:t>
      </w:r>
      <w:r w:rsidR="00E61148">
        <w:rPr>
          <w:color w:val="BCBEC4"/>
        </w:rPr>
        <w:t>)),</w:t>
      </w:r>
      <w:r w:rsidR="00E61148">
        <w:rPr>
          <w:color w:val="BCBEC4"/>
        </w:rPr>
        <w:br/>
        <w:t>Date.</w:t>
      </w:r>
      <w:r w:rsidR="00E61148">
        <w:rPr>
          <w:i/>
          <w:iCs/>
          <w:color w:val="BCBEC4"/>
        </w:rPr>
        <w:t>valueOf</w:t>
      </w:r>
      <w:r w:rsidR="00E61148">
        <w:rPr>
          <w:color w:val="BCBEC4"/>
        </w:rPr>
        <w:t>(context.getCurrentXmlTest().getParameter(</w:t>
      </w:r>
      <w:r w:rsidR="00E61148">
        <w:rPr>
          <w:color w:val="6AAB73"/>
        </w:rPr>
        <w:t>"dobEndTo"</w:t>
      </w:r>
      <w:r w:rsidR="00E61148">
        <w:rPr>
          <w:color w:val="BCBEC4"/>
        </w:rPr>
        <w:t>))</w:t>
      </w:r>
      <w:r>
        <w:rPr>
          <w:color w:val="BCBEC4"/>
        </w:rPr>
        <w:br/>
        <w:t xml:space="preserve">            )</w:t>
      </w:r>
      <w:r>
        <w:rPr>
          <w:color w:val="BCBEC4"/>
        </w:rPr>
        <w:br/>
        <w:t xml:space="preserve">            .stream().limit(</w:t>
      </w:r>
      <w:r>
        <w:rPr>
          <w:color w:val="2AACB8"/>
        </w:rPr>
        <w:t>3</w:t>
      </w:r>
      <w:r>
        <w:rPr>
          <w:color w:val="BCBEC4"/>
        </w:rPr>
        <w:t xml:space="preserve">).map(o -&gt; </w:t>
      </w:r>
      <w:r>
        <w:rPr>
          <w:color w:val="CF8E6D"/>
        </w:rPr>
        <w:t xml:space="preserve">new </w:t>
      </w:r>
      <w:r>
        <w:rPr>
          <w:color w:val="BCBEC4"/>
        </w:rPr>
        <w:t>Customer[]{o})      .toArray(Object[][]::</w:t>
      </w:r>
      <w:r>
        <w:rPr>
          <w:color w:val="CF8E6D"/>
        </w:rPr>
        <w:t>new</w:t>
      </w:r>
      <w:r>
        <w:rPr>
          <w:color w:val="BCBEC4"/>
        </w:rPr>
        <w:t>);</w:t>
      </w:r>
      <w:r>
        <w:rPr>
          <w:color w:val="BCBEC4"/>
        </w:rPr>
        <w:br/>
        <w:t>}</w:t>
      </w:r>
    </w:p>
    <w:p w:rsidR="00D60E92" w:rsidRDefault="00D60E92" w:rsidP="00D60E92">
      <w:pPr>
        <w:autoSpaceDE w:val="0"/>
        <w:autoSpaceDN w:val="0"/>
        <w:adjustRightInd w:val="0"/>
        <w:spacing w:after="0" w:line="240" w:lineRule="auto"/>
        <w:rPr>
          <w:rFonts w:ascii="Raleway-Bold" w:hAnsi="Raleway-Bold" w:cs="Raleway-Bold"/>
          <w:b/>
          <w:bCs/>
          <w:color w:val="1A1A1A"/>
          <w:sz w:val="32"/>
          <w:szCs w:val="52"/>
        </w:rPr>
      </w:pPr>
      <w:r w:rsidRPr="00EC318F">
        <w:rPr>
          <w:rFonts w:ascii="Raleway-Bold" w:hAnsi="Raleway-Bold" w:cs="Raleway-Bold"/>
          <w:b/>
          <w:bCs/>
          <w:color w:val="1A1A1A"/>
          <w:sz w:val="32"/>
          <w:szCs w:val="52"/>
        </w:rPr>
        <w:lastRenderedPageBreak/>
        <w:t xml:space="preserve">Spring Data JPA </w:t>
      </w:r>
      <w:r w:rsidR="00F6320C">
        <w:rPr>
          <w:rFonts w:ascii="Raleway-Bold" w:hAnsi="Raleway-Bold" w:cs="Raleway-Bold"/>
          <w:b/>
          <w:bCs/>
          <w:color w:val="1A1A1A"/>
          <w:sz w:val="32"/>
          <w:szCs w:val="52"/>
        </w:rPr>
        <w:t>–</w:t>
      </w:r>
      <w:r w:rsidRPr="00EC318F">
        <w:rPr>
          <w:rFonts w:ascii="Raleway-Bold" w:hAnsi="Raleway-Bold" w:cs="Raleway-Bold"/>
          <w:b/>
          <w:bCs/>
          <w:color w:val="1A1A1A"/>
          <w:sz w:val="32"/>
          <w:szCs w:val="52"/>
        </w:rPr>
        <w:t xml:space="preserve"> Summary</w:t>
      </w:r>
    </w:p>
    <w:p w:rsidR="00F6320C" w:rsidRPr="00EC318F" w:rsidRDefault="00F6320C" w:rsidP="00D60E92">
      <w:pPr>
        <w:autoSpaceDE w:val="0"/>
        <w:autoSpaceDN w:val="0"/>
        <w:adjustRightInd w:val="0"/>
        <w:spacing w:after="0" w:line="240" w:lineRule="auto"/>
        <w:rPr>
          <w:rFonts w:ascii="Raleway-Bold" w:hAnsi="Raleway-Bold" w:cs="Raleway-Bold"/>
          <w:b/>
          <w:bCs/>
          <w:color w:val="1A1A1A"/>
          <w:sz w:val="32"/>
          <w:szCs w:val="52"/>
        </w:rPr>
      </w:pP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JPA - Java Persistence API</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Provides a nice abstraction to connect to various SQL/NoSQL Databases</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CRUD w/o any SQL</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Data driven tests</w:t>
      </w:r>
    </w:p>
    <w:p w:rsidR="00872463" w:rsidRPr="002C3BEA" w:rsidRDefault="00D60E92" w:rsidP="0058562B">
      <w:pPr>
        <w:pStyle w:val="ListParagraph"/>
        <w:numPr>
          <w:ilvl w:val="0"/>
          <w:numId w:val="34"/>
        </w:numPr>
        <w:jc w:val="both"/>
        <w:rPr>
          <w:rFonts w:ascii="Calibri" w:hAnsi="Calibri" w:cs="Calibri"/>
          <w:b/>
        </w:rPr>
      </w:pPr>
      <w:r w:rsidRPr="0058562B">
        <w:rPr>
          <w:rFonts w:ascii="Lato-Regular" w:hAnsi="Lato-Regular" w:cs="Lato-Regular"/>
          <w:color w:val="595959"/>
          <w:szCs w:val="28"/>
        </w:rPr>
        <w:t>To treat CSV like a table</w:t>
      </w:r>
      <w:r w:rsidRPr="0058562B">
        <w:rPr>
          <w:rFonts w:ascii="Lato-Regular" w:hAnsi="Lato-Regular" w:cs="Lato-Regular"/>
          <w:color w:val="595959"/>
          <w:sz w:val="28"/>
          <w:szCs w:val="28"/>
        </w:rPr>
        <w:t>.</w:t>
      </w:r>
    </w:p>
    <w:p w:rsidR="002C3BEA" w:rsidRDefault="002C3BEA" w:rsidP="002C3BEA">
      <w:pPr>
        <w:jc w:val="both"/>
        <w:rPr>
          <w:rFonts w:ascii="Calibri" w:hAnsi="Calibri" w:cs="Calibri"/>
        </w:rPr>
      </w:pPr>
    </w:p>
    <w:p w:rsidR="002C3BEA" w:rsidRDefault="002C3BEA" w:rsidP="002C3BEA">
      <w:pPr>
        <w:jc w:val="both"/>
        <w:rPr>
          <w:rFonts w:ascii="Calibri" w:hAnsi="Calibri" w:cs="Calibri"/>
          <w:b/>
        </w:rPr>
      </w:pPr>
      <w:r w:rsidRPr="002C3BEA">
        <w:rPr>
          <w:rFonts w:ascii="Calibri" w:hAnsi="Calibri" w:cs="Calibri"/>
          <w:b/>
          <w:noProof/>
          <w:lang w:eastAsia="en-US"/>
        </w:rPr>
        <w:drawing>
          <wp:inline distT="0" distB="0" distL="0" distR="0" wp14:anchorId="3E22D13A" wp14:editId="66B54812">
            <wp:extent cx="5943600" cy="2585085"/>
            <wp:effectExtent l="0" t="0" r="0" b="571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585085"/>
                    </a:xfrm>
                    <a:prstGeom prst="rect">
                      <a:avLst/>
                    </a:prstGeom>
                  </pic:spPr>
                </pic:pic>
              </a:graphicData>
            </a:graphic>
          </wp:inline>
        </w:drawing>
      </w:r>
    </w:p>
    <w:p w:rsidR="00AA2F31" w:rsidRDefault="006A09A6" w:rsidP="002C3BEA">
      <w:pPr>
        <w:jc w:val="both"/>
        <w:rPr>
          <w:rFonts w:ascii="Calibri" w:hAnsi="Calibri" w:cs="Calibri"/>
        </w:rPr>
      </w:pPr>
      <w:r w:rsidRPr="007C78A8">
        <w:rPr>
          <w:rFonts w:ascii="Calibri" w:hAnsi="Calibri" w:cs="Calibri"/>
        </w:rPr>
        <w:t xml:space="preserve">By default, Spring Boot configures the application to connect to an in-memory H2 database with the username </w:t>
      </w:r>
      <w:proofErr w:type="gramStart"/>
      <w:r w:rsidRPr="00984EAD">
        <w:rPr>
          <w:rFonts w:ascii="Courier New" w:hAnsi="Courier New" w:cs="Courier New"/>
        </w:rPr>
        <w:t>sa</w:t>
      </w:r>
      <w:proofErr w:type="gramEnd"/>
      <w:r w:rsidRPr="007C78A8">
        <w:rPr>
          <w:rFonts w:ascii="Calibri" w:hAnsi="Calibri" w:cs="Calibri"/>
        </w:rPr>
        <w:t xml:space="preserve"> and an empty password</w:t>
      </w:r>
      <w:r w:rsidR="007C78A8" w:rsidRPr="007C78A8">
        <w:rPr>
          <w:rFonts w:ascii="Calibri" w:hAnsi="Calibri" w:cs="Calibri"/>
        </w:rPr>
        <w:t>.</w:t>
      </w:r>
    </w:p>
    <w:p w:rsidR="009B54E9" w:rsidRPr="00AD2D97" w:rsidRDefault="00AD2D97" w:rsidP="002C3BEA">
      <w:pPr>
        <w:jc w:val="both"/>
        <w:rPr>
          <w:rFonts w:ascii="Courier New" w:hAnsi="Courier New" w:cs="Courier New"/>
          <w:sz w:val="28"/>
        </w:rPr>
      </w:pPr>
      <w:r w:rsidRPr="00AD2D97">
        <w:rPr>
          <w:rFonts w:ascii="Courier New" w:hAnsi="Courier New" w:cs="Courier New"/>
          <w:sz w:val="28"/>
        </w:rPr>
        <w:t>a</w:t>
      </w:r>
      <w:r w:rsidR="009B54E9" w:rsidRPr="00AD2D97">
        <w:rPr>
          <w:rFonts w:ascii="Courier New" w:hAnsi="Courier New" w:cs="Courier New"/>
          <w:sz w:val="28"/>
        </w:rPr>
        <w:t>pplication.properties</w:t>
      </w:r>
    </w:p>
    <w:p w:rsidR="009B54E9" w:rsidRPr="007C78A8" w:rsidRDefault="009B54E9" w:rsidP="002C3BEA">
      <w:pPr>
        <w:jc w:val="both"/>
        <w:rPr>
          <w:rFonts w:ascii="Calibri" w:hAnsi="Calibri" w:cs="Calibri"/>
        </w:rPr>
      </w:pPr>
      <w:r w:rsidRPr="009B54E9">
        <w:rPr>
          <w:rFonts w:ascii="Calibri" w:hAnsi="Calibri" w:cs="Calibri"/>
        </w:rPr>
        <w:drawing>
          <wp:inline distT="0" distB="0" distL="0" distR="0" wp14:anchorId="21006421" wp14:editId="002E4193">
            <wp:extent cx="5943600" cy="1704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704975"/>
                    </a:xfrm>
                    <a:prstGeom prst="rect">
                      <a:avLst/>
                    </a:prstGeom>
                  </pic:spPr>
                </pic:pic>
              </a:graphicData>
            </a:graphic>
          </wp:inline>
        </w:drawing>
      </w:r>
    </w:p>
    <w:p w:rsidR="00360CC4" w:rsidRPr="009A4130" w:rsidRDefault="000561C2">
      <w:pPr>
        <w:rPr>
          <w:rFonts w:ascii="Courier New" w:hAnsi="Courier New" w:cs="Courier New"/>
          <w:bCs/>
          <w:color w:val="1A1A1A"/>
          <w:sz w:val="28"/>
          <w:szCs w:val="52"/>
        </w:rPr>
      </w:pPr>
      <w:r w:rsidRPr="009A4130">
        <w:rPr>
          <w:rFonts w:ascii="Courier New" w:hAnsi="Courier New" w:cs="Courier New"/>
          <w:bCs/>
          <w:color w:val="1A1A1A"/>
          <w:sz w:val="28"/>
          <w:szCs w:val="52"/>
        </w:rPr>
        <w:t>d</w:t>
      </w:r>
      <w:r w:rsidR="00360CC4" w:rsidRPr="009A4130">
        <w:rPr>
          <w:rFonts w:ascii="Courier New" w:hAnsi="Courier New" w:cs="Courier New"/>
          <w:bCs/>
          <w:color w:val="1A1A1A"/>
          <w:sz w:val="28"/>
          <w:szCs w:val="52"/>
        </w:rPr>
        <w:t>ata.sql</w:t>
      </w:r>
    </w:p>
    <w:p w:rsidR="00360CC4" w:rsidRDefault="00360CC4" w:rsidP="00360CC4">
      <w:pPr>
        <w:pStyle w:val="HTMLPreformatted"/>
        <w:shd w:val="clear" w:color="auto" w:fill="1E1F22"/>
        <w:rPr>
          <w:color w:val="BCBEC4"/>
        </w:rPr>
      </w:pPr>
      <w:r>
        <w:rPr>
          <w:color w:val="CF8E6D"/>
        </w:rPr>
        <w:t xml:space="preserve">DROP TABLE </w:t>
      </w:r>
      <w:r>
        <w:rPr>
          <w:color w:val="BCBEC4"/>
        </w:rPr>
        <w:t xml:space="preserve">IF </w:t>
      </w:r>
      <w:r>
        <w:rPr>
          <w:color w:val="CF8E6D"/>
        </w:rPr>
        <w:t xml:space="preserve">EXISTS </w:t>
      </w:r>
      <w:r>
        <w:rPr>
          <w:color w:val="BCBEC4"/>
        </w:rPr>
        <w:t>customer;</w:t>
      </w:r>
      <w:r>
        <w:rPr>
          <w:color w:val="BCBEC4"/>
        </w:rPr>
        <w:br/>
      </w:r>
      <w:r>
        <w:rPr>
          <w:color w:val="CF8E6D"/>
        </w:rPr>
        <w:t xml:space="preserve">CREATE TABLE </w:t>
      </w:r>
      <w:r>
        <w:rPr>
          <w:color w:val="BCBEC4"/>
        </w:rPr>
        <w:t xml:space="preserve">customer </w:t>
      </w:r>
      <w:r>
        <w:rPr>
          <w:color w:val="CF8E6D"/>
        </w:rPr>
        <w:t xml:space="preserve">AS SELECT </w:t>
      </w:r>
      <w:r>
        <w:rPr>
          <w:color w:val="BCBEC4"/>
        </w:rPr>
        <w:t xml:space="preserve">* </w:t>
      </w:r>
      <w:r>
        <w:rPr>
          <w:color w:val="CF8E6D"/>
        </w:rPr>
        <w:t xml:space="preserve">FROM </w:t>
      </w:r>
      <w:r>
        <w:rPr>
          <w:color w:val="BCBEC4"/>
        </w:rPr>
        <w:t>CSVREAD(</w:t>
      </w:r>
      <w:r>
        <w:rPr>
          <w:color w:val="6AAB73"/>
        </w:rPr>
        <w:t>'classpath:tables/user_visa.csv'</w:t>
      </w:r>
      <w:r>
        <w:rPr>
          <w:color w:val="BCBEC4"/>
        </w:rPr>
        <w:t>);</w:t>
      </w:r>
      <w:r>
        <w:rPr>
          <w:color w:val="BCBEC4"/>
        </w:rPr>
        <w:br/>
      </w:r>
      <w:r>
        <w:rPr>
          <w:color w:val="CF8E6D"/>
        </w:rPr>
        <w:lastRenderedPageBreak/>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101</w:t>
      </w:r>
      <w:r>
        <w:rPr>
          <w:color w:val="BCBEC4"/>
        </w:rPr>
        <w:t xml:space="preserve">, </w:t>
      </w:r>
      <w:r>
        <w:rPr>
          <w:color w:val="6AAB73"/>
        </w:rPr>
        <w:t>'Iron'</w:t>
      </w:r>
      <w:r>
        <w:rPr>
          <w:color w:val="BCBEC4"/>
        </w:rPr>
        <w:t xml:space="preserve">, </w:t>
      </w:r>
      <w:r>
        <w:rPr>
          <w:color w:val="6AAB73"/>
        </w:rPr>
        <w:t>'Man'</w:t>
      </w:r>
      <w:r>
        <w:rPr>
          <w:color w:val="BCBEC4"/>
        </w:rPr>
        <w:t xml:space="preserve">, </w:t>
      </w:r>
      <w:r>
        <w:rPr>
          <w:color w:val="6AAB73"/>
        </w:rPr>
        <w:t>'2011-05-31'</w:t>
      </w:r>
      <w:r>
        <w:rPr>
          <w:color w:val="BCBEC4"/>
        </w:rPr>
        <w:t xml:space="preserve">, </w:t>
      </w:r>
      <w:r>
        <w:rPr>
          <w:color w:val="6AAB73"/>
        </w:rPr>
        <w:t>'Tony'</w:t>
      </w:r>
      <w:r>
        <w:rPr>
          <w:color w:val="BCBEC4"/>
        </w:rPr>
        <w:t xml:space="preserve">, </w:t>
      </w:r>
      <w:r>
        <w:rPr>
          <w:color w:val="6AAB73"/>
        </w:rPr>
        <w:t>'Stark'</w:t>
      </w:r>
      <w:r>
        <w:rPr>
          <w:color w:val="BCBEC4"/>
        </w:rPr>
        <w:t xml:space="preserve">, </w:t>
      </w:r>
      <w:r>
        <w:rPr>
          <w:color w:val="6AAB73"/>
        </w:rPr>
        <w:t>'tony@stark.com'</w:t>
      </w:r>
      <w:r>
        <w:rPr>
          <w:color w:val="BCBEC4"/>
        </w:rPr>
        <w:t xml:space="preserve">, </w:t>
      </w:r>
      <w:r>
        <w:rPr>
          <w:color w:val="6AAB73"/>
        </w:rPr>
        <w:t>'1-000-882-1575'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102</w:t>
      </w:r>
      <w:r>
        <w:rPr>
          <w:color w:val="BCBEC4"/>
        </w:rPr>
        <w:t xml:space="preserve">, </w:t>
      </w:r>
      <w:r>
        <w:rPr>
          <w:color w:val="6AAB73"/>
        </w:rPr>
        <w:t>'Captain'</w:t>
      </w:r>
      <w:r>
        <w:rPr>
          <w:color w:val="BCBEC4"/>
        </w:rPr>
        <w:t xml:space="preserve">, </w:t>
      </w:r>
      <w:r>
        <w:rPr>
          <w:color w:val="6AAB73"/>
        </w:rPr>
        <w:t>'America'</w:t>
      </w:r>
      <w:r>
        <w:rPr>
          <w:color w:val="BCBEC4"/>
        </w:rPr>
        <w:t xml:space="preserve">, </w:t>
      </w:r>
      <w:r>
        <w:rPr>
          <w:color w:val="6AAB73"/>
        </w:rPr>
        <w:t>'2011-05-31'</w:t>
      </w:r>
      <w:r>
        <w:rPr>
          <w:color w:val="BCBEC4"/>
        </w:rPr>
        <w:t xml:space="preserve">, </w:t>
      </w:r>
      <w:r>
        <w:rPr>
          <w:color w:val="6AAB73"/>
        </w:rPr>
        <w:t>'Steve'</w:t>
      </w:r>
      <w:r>
        <w:rPr>
          <w:color w:val="BCBEC4"/>
        </w:rPr>
        <w:t xml:space="preserve">, </w:t>
      </w:r>
      <w:r>
        <w:rPr>
          <w:color w:val="6AAB73"/>
        </w:rPr>
        <w:t>'Roger'</w:t>
      </w:r>
      <w:r>
        <w:rPr>
          <w:color w:val="BCBEC4"/>
        </w:rPr>
        <w:t xml:space="preserve">, </w:t>
      </w:r>
      <w:r>
        <w:rPr>
          <w:color w:val="6AAB73"/>
        </w:rPr>
        <w:t>'steve@roger.com'</w:t>
      </w:r>
      <w:r>
        <w:rPr>
          <w:color w:val="BCBEC4"/>
        </w:rPr>
        <w:t xml:space="preserve">, </w:t>
      </w:r>
      <w:r>
        <w:rPr>
          <w:color w:val="6AAB73"/>
        </w:rPr>
        <w:t>'1-000-884-1545'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103</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'2011-05-31'</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'banner@dunker.com'</w:t>
      </w:r>
      <w:r>
        <w:rPr>
          <w:color w:val="BCBEC4"/>
        </w:rPr>
        <w:t xml:space="preserve">, </w:t>
      </w:r>
      <w:r>
        <w:rPr>
          <w:color w:val="6AAB73"/>
        </w:rPr>
        <w:t>'1-000-887-1544'</w:t>
      </w:r>
      <w:r>
        <w:rPr>
          <w:color w:val="BCBEC4"/>
        </w:rPr>
        <w:t xml:space="preserve">, </w:t>
      </w:r>
      <w:r>
        <w:rPr>
          <w:color w:val="CF8E6D"/>
        </w:rPr>
        <w:t>NULL</w:t>
      </w:r>
      <w:r>
        <w:rPr>
          <w:color w:val="BCBEC4"/>
        </w:rPr>
        <w:t>);</w:t>
      </w:r>
    </w:p>
    <w:p w:rsidR="00572A90" w:rsidRPr="00572A90" w:rsidRDefault="00572A90">
      <w:pPr>
        <w:rPr>
          <w:rFonts w:ascii="Courier New" w:hAnsi="Courier New" w:cs="Courier New"/>
          <w:bCs/>
          <w:color w:val="1A1A1A"/>
          <w:sz w:val="2"/>
          <w:szCs w:val="52"/>
        </w:rPr>
      </w:pPr>
    </w:p>
    <w:p w:rsidR="009F773A" w:rsidRPr="00DC0822" w:rsidRDefault="00663B40">
      <w:pPr>
        <w:rPr>
          <w:rFonts w:ascii="Courier New" w:hAnsi="Courier New" w:cs="Courier New"/>
          <w:bCs/>
          <w:color w:val="1A1A1A"/>
          <w:sz w:val="28"/>
          <w:szCs w:val="52"/>
        </w:rPr>
      </w:pPr>
      <w:r w:rsidRPr="00DC0822">
        <w:rPr>
          <w:rFonts w:ascii="Courier New" w:hAnsi="Courier New" w:cs="Courier New"/>
          <w:bCs/>
          <w:color w:val="1A1A1A"/>
          <w:sz w:val="28"/>
          <w:szCs w:val="52"/>
        </w:rPr>
        <w:t>CustomerVisaTest</w:t>
      </w:r>
    </w:p>
    <w:p w:rsidR="00663B40" w:rsidRDefault="00663B40">
      <w:pPr>
        <w:rPr>
          <w:rFonts w:ascii="Calibri" w:hAnsi="Calibri" w:cs="Calibri"/>
          <w:bCs/>
          <w:color w:val="1A1A1A"/>
          <w:sz w:val="28"/>
          <w:szCs w:val="52"/>
        </w:rPr>
      </w:pPr>
      <w:r w:rsidRPr="00663B40">
        <w:rPr>
          <w:rFonts w:ascii="Calibri" w:hAnsi="Calibri" w:cs="Calibri"/>
          <w:bCs/>
          <w:color w:val="1A1A1A"/>
          <w:sz w:val="28"/>
          <w:szCs w:val="52"/>
        </w:rPr>
        <w:drawing>
          <wp:inline distT="0" distB="0" distL="0" distR="0" wp14:anchorId="72985E16" wp14:editId="710E1F6A">
            <wp:extent cx="5943600" cy="13931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393190"/>
                    </a:xfrm>
                    <a:prstGeom prst="rect">
                      <a:avLst/>
                    </a:prstGeom>
                  </pic:spPr>
                </pic:pic>
              </a:graphicData>
            </a:graphic>
          </wp:inline>
        </w:drawing>
      </w:r>
    </w:p>
    <w:p w:rsidR="00495003" w:rsidRDefault="00495003">
      <w:pPr>
        <w:rPr>
          <w:rFonts w:ascii="Calibri" w:hAnsi="Calibri" w:cs="Calibri"/>
          <w:bCs/>
          <w:color w:val="1A1A1A"/>
          <w:sz w:val="28"/>
          <w:szCs w:val="52"/>
        </w:rPr>
      </w:pPr>
      <w:r>
        <w:rPr>
          <w:rFonts w:ascii="Calibri" w:hAnsi="Calibri" w:cs="Calibri"/>
          <w:bCs/>
          <w:color w:val="1A1A1A"/>
          <w:sz w:val="28"/>
          <w:szCs w:val="52"/>
        </w:rPr>
        <w:t>Run the test</w:t>
      </w:r>
    </w:p>
    <w:p w:rsidR="00B5790B" w:rsidRPr="00B31873" w:rsidRDefault="00B5790B">
      <w:pPr>
        <w:rPr>
          <w:rFonts w:ascii="Calibri" w:hAnsi="Calibri" w:cs="Calibri"/>
          <w:bCs/>
          <w:color w:val="1A1A1A"/>
          <w:sz w:val="28"/>
          <w:szCs w:val="52"/>
        </w:rPr>
      </w:pPr>
      <w:r w:rsidRPr="00B5790B">
        <w:rPr>
          <w:rFonts w:ascii="Calibri" w:hAnsi="Calibri" w:cs="Calibri"/>
          <w:bCs/>
          <w:color w:val="1A1A1A"/>
          <w:sz w:val="28"/>
          <w:szCs w:val="52"/>
        </w:rPr>
        <w:drawing>
          <wp:inline distT="0" distB="0" distL="0" distR="0" wp14:anchorId="0F4F5558" wp14:editId="4D2B1C1F">
            <wp:extent cx="5715798" cy="1895740"/>
            <wp:effectExtent l="0" t="0" r="0"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15798" cy="1895740"/>
                    </a:xfrm>
                    <a:prstGeom prst="rect">
                      <a:avLst/>
                    </a:prstGeom>
                  </pic:spPr>
                </pic:pic>
              </a:graphicData>
            </a:graphic>
          </wp:inline>
        </w:drawing>
      </w:r>
    </w:p>
    <w:p w:rsidR="000251B1" w:rsidRDefault="000251B1">
      <w:pPr>
        <w:rPr>
          <w:rFonts w:ascii="Raleway-Bold" w:hAnsi="Raleway-Bold" w:cs="Raleway-Bold"/>
          <w:b/>
          <w:bCs/>
          <w:color w:val="1A1A1A"/>
          <w:sz w:val="36"/>
          <w:szCs w:val="52"/>
        </w:rPr>
      </w:pPr>
      <w:r>
        <w:rPr>
          <w:rFonts w:ascii="Raleway-Bold" w:hAnsi="Raleway-Bold" w:cs="Raleway-Bold"/>
          <w:b/>
          <w:bCs/>
          <w:color w:val="1A1A1A"/>
          <w:sz w:val="36"/>
          <w:szCs w:val="52"/>
        </w:rPr>
        <w:br w:type="page"/>
      </w:r>
    </w:p>
    <w:p w:rsidR="0045130C" w:rsidRDefault="0045130C" w:rsidP="002C3BEA">
      <w:pPr>
        <w:jc w:val="both"/>
        <w:rPr>
          <w:rFonts w:ascii="Raleway-Bold" w:hAnsi="Raleway-Bold" w:cs="Raleway-Bold"/>
          <w:b/>
          <w:bCs/>
          <w:color w:val="1A1A1A"/>
          <w:sz w:val="40"/>
          <w:szCs w:val="52"/>
        </w:rPr>
      </w:pPr>
      <w:r w:rsidRPr="00617299">
        <w:rPr>
          <w:rFonts w:ascii="Raleway-Bold" w:hAnsi="Raleway-Bold" w:cs="Raleway-Bold"/>
          <w:b/>
          <w:bCs/>
          <w:color w:val="1A1A1A"/>
          <w:sz w:val="40"/>
          <w:szCs w:val="52"/>
        </w:rPr>
        <w:lastRenderedPageBreak/>
        <w:t>Spring Data JPA - H2</w:t>
      </w:r>
    </w:p>
    <w:p w:rsidR="009551F0" w:rsidRPr="00617299" w:rsidRDefault="009551F0" w:rsidP="002C3BEA">
      <w:pPr>
        <w:jc w:val="both"/>
        <w:rPr>
          <w:rFonts w:ascii="Calibri" w:hAnsi="Calibri" w:cs="Calibri"/>
          <w:b/>
          <w:sz w:val="12"/>
        </w:rPr>
      </w:pPr>
    </w:p>
    <w:p w:rsidR="0045130C" w:rsidRDefault="00747318" w:rsidP="002C3BEA">
      <w:pPr>
        <w:jc w:val="both"/>
        <w:rPr>
          <w:rFonts w:ascii="Calibri" w:hAnsi="Calibri" w:cs="Calibri"/>
          <w:b/>
        </w:rPr>
      </w:pPr>
      <w:r w:rsidRPr="00617299">
        <w:rPr>
          <w:rFonts w:ascii="Raleway-Bold" w:hAnsi="Raleway-Bold" w:cs="Raleway-Bold"/>
          <w:b/>
          <w:bCs/>
          <w:noProof/>
          <w:color w:val="1A1A1A"/>
          <w:sz w:val="40"/>
          <w:szCs w:val="52"/>
          <w:lang w:eastAsia="en-US"/>
        </w:rPr>
        <mc:AlternateContent>
          <mc:Choice Requires="wps">
            <w:drawing>
              <wp:anchor distT="0" distB="0" distL="114300" distR="114300" simplePos="0" relativeHeight="251822080" behindDoc="0" locked="0" layoutInCell="1" allowOverlap="1" wp14:anchorId="28BC875C" wp14:editId="63A1A3C5">
                <wp:simplePos x="0" y="0"/>
                <wp:positionH relativeFrom="column">
                  <wp:posOffset>2933700</wp:posOffset>
                </wp:positionH>
                <wp:positionV relativeFrom="paragraph">
                  <wp:posOffset>3175</wp:posOffset>
                </wp:positionV>
                <wp:extent cx="2238375" cy="466725"/>
                <wp:effectExtent l="0" t="0" r="9525" b="9525"/>
                <wp:wrapNone/>
                <wp:docPr id="1240" name="Text Box 1240"/>
                <wp:cNvGraphicFramePr/>
                <a:graphic xmlns:a="http://schemas.openxmlformats.org/drawingml/2006/main">
                  <a:graphicData uri="http://schemas.microsoft.com/office/word/2010/wordprocessingShape">
                    <wps:wsp>
                      <wps:cNvSpPr txBox="1"/>
                      <wps:spPr>
                        <a:xfrm>
                          <a:off x="0" y="0"/>
                          <a:ext cx="2238375" cy="4667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6F5C1D" w:rsidRPr="00C66CD9" w:rsidRDefault="006F5C1D">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0" o:spid="_x0000_s1080" type="#_x0000_t202" style="position:absolute;left:0;text-align:left;margin-left:231pt;margin-top:.25pt;width:176.25pt;height:3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9ZykQIAAJgFAAAOAAAAZHJzL2Uyb0RvYy54bWysVEtPGzEQvlfqf7B8L5ssCdAoG5SCqCoh&#10;QIWKs+O1E6u2x7Wd7Ka/nrF38yjlQtXLrj3zzYznm8f0sjWabIQPCmxFhycDSoTlUCu7rOiPp5tP&#10;F5SEyGzNNFhR0a0I9HL28cO0cRNRwgp0LTxBJzZMGlfRVYxuUhSBr4Rh4QScsKiU4A2LePXLovas&#10;Qe9GF+VgcFY04GvngYsQUHrdKeks+5dS8HgvZRCR6Iri22L++vxdpG8xm7LJ0jO3Urx/BvuHVxim&#10;LAbdu7pmkZG1V3+5Mop7CCDjCQdTgJSKi5wDZjMcvMrmccWcyLkgOcHtaQr/zy2/2zx4omqsXTlC&#10;giwzWKUn0UbyBVqShchR48IEoY8OwbFFDeITd0keUJhSb6U36Y9JEdSjs+2e4eSPo7AsTy9Oz8eU&#10;cNSNzs7Oy3FyUxysnQ/xqwBD0qGiHiuYiWWb2xA76A6SggXQqr5RWudL6hpxpT3ZMKy3jvmN6PwP&#10;lLakqejpEJ+RjCwk886ztkkict/04Q4Z5lPcapEw2n4XEnnLib4Rm3Eu7D5+RieUxFDvMezxh1e9&#10;x7jLAy1yZLBxb2yUBZ+zz4N2oKz+uaNMdniszVHe6RjbRZsbZjzadcAC6i02hoduvILjNwqrd8tC&#10;fGAe5wl7AXdEvMeP1IDsQ3+iZAX+91vyhMc2Ry0lDc5nRcOvNfOCEv3N4gB8Ho5Sv8Z8GY3PS7z4&#10;Y83iWGPX5gqwJYa4jRzPx4SPeneUHswzrpJ5iooqZjnGrmjcHa9itzVwFXExn2cQjrBj8dY+Op5c&#10;J5pTbz61z8y7voEjtv4d7CaZTV71cYdNlhbm6whS5SZPRHes9gXA8c9j0q+qtF+O7xl1WKizFwAA&#10;AP//AwBQSwMEFAAGAAgAAAAhAEdhCNrdAAAABwEAAA8AAABkcnMvZG93bnJldi54bWxMj0FLw0AQ&#10;he+C/2EZwZvdbUljiJkUKShID6VRPG+z02wwuxuy2zb+e8eT3ubxHu99U21mN4gLTbEPHmG5UCDI&#10;t8H0vkP4eH95KEDEpL3RQ/CE8E0RNvXtTaVLE67+QJcmdYJLfCw1gk1pLKWMrSWn4yKM5Nk7hcnp&#10;xHLqpJn0lcvdIFdK5dLp3vOC1SNtLbVfzdkhvK2H122+o+KkukbuKO4Pn3aPeH83Pz+BSDSnvzD8&#10;4jM61Mx0DGdvohgQsnzFvySENQi2i2XGxxHhMVMg60r+569/AAAA//8DAFBLAQItABQABgAIAAAA&#10;IQC2gziS/gAAAOEBAAATAAAAAAAAAAAAAAAAAAAAAABbQ29udGVudF9UeXBlc10ueG1sUEsBAi0A&#10;FAAGAAgAAAAhADj9If/WAAAAlAEAAAsAAAAAAAAAAAAAAAAALwEAAF9yZWxzLy5yZWxzUEsBAi0A&#10;FAAGAAgAAAAhALY/1nKRAgAAmAUAAA4AAAAAAAAAAAAAAAAALgIAAGRycy9lMm9Eb2MueG1sUEsB&#10;Ai0AFAAGAAgAAAAhAEdhCNrdAAAABwEAAA8AAAAAAAAAAAAAAAAA6wQAAGRycy9kb3ducmV2Lnht&#10;bFBLBQYAAAAABAAEAPMAAAD1BQAAAAA=&#10;" fillcolor="white [3201]" stroked="f" strokeweight=".25pt">
                <v:textbox>
                  <w:txbxContent>
                    <w:p w:rsidR="006F5C1D" w:rsidRPr="00C66CD9" w:rsidRDefault="006F5C1D">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v:textbox>
              </v:shape>
            </w:pict>
          </mc:Fallback>
        </mc:AlternateContent>
      </w:r>
      <w:r w:rsidR="007A0DF0">
        <w:rPr>
          <w:rFonts w:ascii="Calibri" w:hAnsi="Calibri" w:cs="Calibri"/>
          <w:b/>
          <w:noProof/>
          <w:lang w:eastAsia="en-US"/>
        </w:rPr>
        <mc:AlternateContent>
          <mc:Choice Requires="wps">
            <w:drawing>
              <wp:anchor distT="0" distB="0" distL="114300" distR="114300" simplePos="0" relativeHeight="251823104" behindDoc="0" locked="0" layoutInCell="1" allowOverlap="1" wp14:anchorId="00AA5736" wp14:editId="21E0698B">
                <wp:simplePos x="0" y="0"/>
                <wp:positionH relativeFrom="column">
                  <wp:posOffset>2133600</wp:posOffset>
                </wp:positionH>
                <wp:positionV relativeFrom="paragraph">
                  <wp:posOffset>22225</wp:posOffset>
                </wp:positionV>
                <wp:extent cx="723900" cy="1933575"/>
                <wp:effectExtent l="0" t="0" r="38100" b="28575"/>
                <wp:wrapNone/>
                <wp:docPr id="1241" name="Right Brace 1241"/>
                <wp:cNvGraphicFramePr/>
                <a:graphic xmlns:a="http://schemas.openxmlformats.org/drawingml/2006/main">
                  <a:graphicData uri="http://schemas.microsoft.com/office/word/2010/wordprocessingShape">
                    <wps:wsp>
                      <wps:cNvSpPr/>
                      <wps:spPr>
                        <a:xfrm>
                          <a:off x="0" y="0"/>
                          <a:ext cx="723900" cy="1933575"/>
                        </a:xfrm>
                        <a:prstGeom prst="rightBrace">
                          <a:avLst>
                            <a:gd name="adj1" fmla="val 8333"/>
                            <a:gd name="adj2" fmla="val 1061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41" o:spid="_x0000_s1026" type="#_x0000_t88" style="position:absolute;margin-left:168pt;margin-top:1.75pt;width:57pt;height:15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rLgwIAAHQFAAAOAAAAZHJzL2Uyb0RvYy54bWysVEtv2zAMvg/YfxB0X20n6SuIU2QtOgwo&#10;2qLt0LMiS7EHvUYpcbJfP0q2k2wrMGzYRSLF90dSs6utVmQjwDfWlLQ4ySkRhtuqMauSfnm5/XBB&#10;iQ/MVExZI0q6E55ezd+/m7VuKka2tqoSQNCJ8dPWlbQOwU2zzPNaaOZPrBMGhdKCZgFZWGUVsBa9&#10;a5WN8vwsay1UDiwX3uPrTSek8+RfSsHDg5ReBKJKirmFdEI6l/HM5jM2XQFzdcP7NNg/ZKFZYzDo&#10;3tUNC4ysofnNlW44WG9lOOFWZ1bKhotUA1ZT5L9U81wzJ1ItCI53e5j8/3PL7zePQJoKezeaFJQY&#10;prFLT82qDuQjMC5IekeYWuenqP3sHqHnPJKx5q0EHW+shmwTtLs9tGIbCMfH89H4MscGcBQVl+Px&#10;6flpxD47WDvw4ZOwmkSipBBTSBkkXNnmzocEcNXnyKqvmK/UCvu1YYpcjMfjvp1HKqNjlSI/Ky76&#10;sL1DTGAIjNnEGruqEhV2SsSYyjwJiSBhHUXKJo2nuFZAMHJJGefChKL3nLSjmWyU2hvmfzbs9aOp&#10;SKP7N8Z7ixTZmrA31o2x8Fb0sB1Slp3+gEBXd4RgaasdzgfYbnG847cNtueO+fDIAJHHluL2hwc8&#10;pLJtSW1PUVJb+P7We9THAUYpJS1uXkn9tzUDQYn6bHC0L4vJJK5qYian5yNk4FiyPJaYtb622AOc&#10;BcwukVE/qIGUYPUrfhKLGBVFzHCMXVIeYGCuQ/cj4DfDxWKR1HA9HQt35tnxoetxUF62rwxcP6MB&#10;p/veDlvKpmmmuqk+6MZ+GLtYByubEIUHXHsGVxupn/6OYz5pHT7L+Q8AAAD//wMAUEsDBBQABgAI&#10;AAAAIQCSnL7Y3QAAAAkBAAAPAAAAZHJzL2Rvd25yZXYueG1sTI/NTsMwEITvSH0Haytxo3Z/KSFO&#10;VSFQhcSFwIGjEy9JhL2OYqcNb89ygtt+mtHsTH6YvBNnHGIXSMNyoUAg1cF21Gh4f3u62YOIyZA1&#10;LhBq+MYIh2J2lZvMhgu94rlMjeAQipnR0KbUZ1LGukVv4iL0SKx9hsGbxDg00g7mwuHeyZVSO+lN&#10;R/yhNT0+tFh/laPXcBdO6nYsp6VrTi+yfq4+Svm40fp6Ph3vQSSc0p8ZfutzdSi4UxVGslE4Dev1&#10;jrckPrYgWN9sFXPFrPYKZJHL/wuKHwAAAP//AwBQSwECLQAUAAYACAAAACEAtoM4kv4AAADhAQAA&#10;EwAAAAAAAAAAAAAAAAAAAAAAW0NvbnRlbnRfVHlwZXNdLnhtbFBLAQItABQABgAIAAAAIQA4/SH/&#10;1gAAAJQBAAALAAAAAAAAAAAAAAAAAC8BAABfcmVscy8ucmVsc1BLAQItABQABgAIAAAAIQCRdmrL&#10;gwIAAHQFAAAOAAAAAAAAAAAAAAAAAC4CAABkcnMvZTJvRG9jLnhtbFBLAQItABQABgAIAAAAIQCS&#10;nL7Y3QAAAAkBAAAPAAAAAAAAAAAAAAAAAN0EAABkcnMvZG93bnJldi54bWxQSwUGAAAAAAQABADz&#10;AAAA5wUAAAAA&#10;" adj="674,2293" strokecolor="#156082 [3204]" strokeweight=".5pt">
                <v:stroke joinstyle="miter"/>
              </v:shape>
            </w:pict>
          </mc:Fallback>
        </mc:AlternateContent>
      </w:r>
      <w:r w:rsidR="0045130C" w:rsidRPr="0045130C">
        <w:rPr>
          <w:rFonts w:ascii="Calibri" w:hAnsi="Calibri" w:cs="Calibri"/>
          <w:b/>
        </w:rPr>
        <w:drawing>
          <wp:inline distT="0" distB="0" distL="0" distR="0" wp14:anchorId="644ABFF6" wp14:editId="4D37A6F5">
            <wp:extent cx="5269484" cy="2114550"/>
            <wp:effectExtent l="0" t="0" r="762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86629" cy="2121430"/>
                    </a:xfrm>
                    <a:prstGeom prst="rect">
                      <a:avLst/>
                    </a:prstGeom>
                  </pic:spPr>
                </pic:pic>
              </a:graphicData>
            </a:graphic>
          </wp:inline>
        </w:drawing>
      </w:r>
    </w:p>
    <w:p w:rsidR="00406831" w:rsidRDefault="00406831" w:rsidP="002C3BEA">
      <w:pPr>
        <w:jc w:val="both"/>
        <w:rPr>
          <w:rFonts w:ascii="Calibri" w:hAnsi="Calibri" w:cs="Calibri"/>
          <w:b/>
        </w:rPr>
      </w:pPr>
    </w:p>
    <w:p w:rsidR="001A77B8" w:rsidRDefault="001A77B8" w:rsidP="002C3BEA">
      <w:pPr>
        <w:jc w:val="both"/>
        <w:rPr>
          <w:rFonts w:ascii="Calibri" w:hAnsi="Calibri" w:cs="Calibri"/>
          <w:b/>
        </w:rPr>
      </w:pPr>
    </w:p>
    <w:p w:rsidR="00F036ED" w:rsidRDefault="003E6FF4" w:rsidP="002C3BEA">
      <w:pPr>
        <w:jc w:val="both"/>
        <w:rPr>
          <w:rFonts w:ascii="Calibri" w:hAnsi="Calibri" w:cs="Calibri"/>
          <w:b/>
        </w:rPr>
      </w:pPr>
      <w:r w:rsidRPr="003E6FF4">
        <w:rPr>
          <w:rFonts w:ascii="Calibri" w:hAnsi="Calibri" w:cs="Calibri"/>
          <w:b/>
        </w:rPr>
        <w:drawing>
          <wp:inline distT="0" distB="0" distL="0" distR="0" wp14:anchorId="5B3E9E5A" wp14:editId="0C4DBE30">
            <wp:extent cx="5639587" cy="29722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39587" cy="2972215"/>
                    </a:xfrm>
                    <a:prstGeom prst="rect">
                      <a:avLst/>
                    </a:prstGeom>
                  </pic:spPr>
                </pic:pic>
              </a:graphicData>
            </a:graphic>
          </wp:inline>
        </w:drawing>
      </w:r>
    </w:p>
    <w:p w:rsidR="00F036ED" w:rsidRDefault="00F036ED">
      <w:pPr>
        <w:rPr>
          <w:rFonts w:ascii="Calibri" w:hAnsi="Calibri" w:cs="Calibri"/>
          <w:b/>
        </w:rPr>
      </w:pPr>
      <w:r>
        <w:rPr>
          <w:rFonts w:ascii="Calibri" w:hAnsi="Calibri" w:cs="Calibri"/>
          <w:b/>
        </w:rPr>
        <w:br w:type="page"/>
      </w:r>
    </w:p>
    <w:p w:rsidR="003D665B" w:rsidRPr="002C3BEA" w:rsidRDefault="003D665B" w:rsidP="002C3BEA">
      <w:pPr>
        <w:jc w:val="both"/>
        <w:rPr>
          <w:rFonts w:ascii="Calibri" w:hAnsi="Calibri" w:cs="Calibri"/>
          <w:b/>
        </w:rPr>
      </w:pPr>
      <w:bookmarkStart w:id="0" w:name="_GoBack"/>
      <w:bookmarkEnd w:id="0"/>
    </w:p>
    <w:sectPr w:rsidR="003D665B" w:rsidRPr="002C3BEA" w:rsidSect="00980D41">
      <w:headerReference w:type="default" r:id="rId238"/>
      <w:footerReference w:type="default" r:id="rId2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180A" w:rsidRDefault="0094180A" w:rsidP="00296B8B">
      <w:pPr>
        <w:spacing w:after="0" w:line="240" w:lineRule="auto"/>
      </w:pPr>
      <w:r>
        <w:separator/>
      </w:r>
    </w:p>
  </w:endnote>
  <w:endnote w:type="continuationSeparator" w:id="0">
    <w:p w:rsidR="0094180A" w:rsidRDefault="0094180A"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F036ED" w:rsidRPr="00F036ED">
                                  <w:rPr>
                                    <w:noProof/>
                                    <w:color w:val="8C8C8C" w:themeColor="background1" w:themeShade="8C"/>
                                  </w:rPr>
                                  <w:t>149</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F036ED" w:rsidRPr="00F036ED">
                            <w:rPr>
                              <w:noProof/>
                              <w:color w:val="8C8C8C" w:themeColor="background1" w:themeShade="8C"/>
                            </w:rPr>
                            <w:t>149</w:t>
                          </w:r>
                          <w:r>
                            <w:rPr>
                              <w:noProof/>
                              <w:color w:val="8C8C8C" w:themeColor="background1" w:themeShade="8C"/>
                            </w:rPr>
                            <w:fldChar w:fldCharType="end"/>
                          </w:r>
                        </w:p>
                      </w:txbxContent>
                    </v:textbox>
                  </v:shape>
                  <v:group id="Group 31" o:spid="_x0000_s108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180A" w:rsidRDefault="0094180A" w:rsidP="00296B8B">
      <w:pPr>
        <w:spacing w:after="0" w:line="240" w:lineRule="auto"/>
      </w:pPr>
      <w:r>
        <w:separator/>
      </w:r>
    </w:p>
  </w:footnote>
  <w:footnote w:type="continuationSeparator" w:id="0">
    <w:p w:rsidR="0094180A" w:rsidRDefault="0094180A"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A46036"/>
    <w:multiLevelType w:val="multilevel"/>
    <w:tmpl w:val="9A4E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037C40"/>
    <w:multiLevelType w:val="hybridMultilevel"/>
    <w:tmpl w:val="F600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4CC19E5"/>
    <w:multiLevelType w:val="hybridMultilevel"/>
    <w:tmpl w:val="23E0C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0"/>
  </w:num>
  <w:num w:numId="3">
    <w:abstractNumId w:val="43"/>
  </w:num>
  <w:num w:numId="4">
    <w:abstractNumId w:val="18"/>
  </w:num>
  <w:num w:numId="5">
    <w:abstractNumId w:val="37"/>
  </w:num>
  <w:num w:numId="6">
    <w:abstractNumId w:val="49"/>
  </w:num>
  <w:num w:numId="7">
    <w:abstractNumId w:val="31"/>
  </w:num>
  <w:num w:numId="8">
    <w:abstractNumId w:val="26"/>
  </w:num>
  <w:num w:numId="9">
    <w:abstractNumId w:val="9"/>
  </w:num>
  <w:num w:numId="10">
    <w:abstractNumId w:val="35"/>
  </w:num>
  <w:num w:numId="11">
    <w:abstractNumId w:val="23"/>
  </w:num>
  <w:num w:numId="12">
    <w:abstractNumId w:val="52"/>
  </w:num>
  <w:num w:numId="13">
    <w:abstractNumId w:val="61"/>
  </w:num>
  <w:num w:numId="14">
    <w:abstractNumId w:val="45"/>
  </w:num>
  <w:num w:numId="15">
    <w:abstractNumId w:val="11"/>
  </w:num>
  <w:num w:numId="16">
    <w:abstractNumId w:val="5"/>
  </w:num>
  <w:num w:numId="17">
    <w:abstractNumId w:val="46"/>
  </w:num>
  <w:num w:numId="18">
    <w:abstractNumId w:val="6"/>
  </w:num>
  <w:num w:numId="19">
    <w:abstractNumId w:val="36"/>
  </w:num>
  <w:num w:numId="20">
    <w:abstractNumId w:val="1"/>
  </w:num>
  <w:num w:numId="21">
    <w:abstractNumId w:val="2"/>
  </w:num>
  <w:num w:numId="22">
    <w:abstractNumId w:val="48"/>
  </w:num>
  <w:num w:numId="23">
    <w:abstractNumId w:val="58"/>
  </w:num>
  <w:num w:numId="24">
    <w:abstractNumId w:val="14"/>
  </w:num>
  <w:num w:numId="25">
    <w:abstractNumId w:val="42"/>
  </w:num>
  <w:num w:numId="26">
    <w:abstractNumId w:val="40"/>
  </w:num>
  <w:num w:numId="27">
    <w:abstractNumId w:val="38"/>
  </w:num>
  <w:num w:numId="28">
    <w:abstractNumId w:val="62"/>
  </w:num>
  <w:num w:numId="29">
    <w:abstractNumId w:val="22"/>
  </w:num>
  <w:num w:numId="30">
    <w:abstractNumId w:val="25"/>
  </w:num>
  <w:num w:numId="31">
    <w:abstractNumId w:val="66"/>
  </w:num>
  <w:num w:numId="32">
    <w:abstractNumId w:val="19"/>
  </w:num>
  <w:num w:numId="33">
    <w:abstractNumId w:val="4"/>
  </w:num>
  <w:num w:numId="34">
    <w:abstractNumId w:val="65"/>
  </w:num>
  <w:num w:numId="35">
    <w:abstractNumId w:val="39"/>
  </w:num>
  <w:num w:numId="36">
    <w:abstractNumId w:val="34"/>
  </w:num>
  <w:num w:numId="37">
    <w:abstractNumId w:val="50"/>
  </w:num>
  <w:num w:numId="38">
    <w:abstractNumId w:val="8"/>
  </w:num>
  <w:num w:numId="39">
    <w:abstractNumId w:val="13"/>
  </w:num>
  <w:num w:numId="40">
    <w:abstractNumId w:val="17"/>
  </w:num>
  <w:num w:numId="41">
    <w:abstractNumId w:val="12"/>
  </w:num>
  <w:num w:numId="42">
    <w:abstractNumId w:val="21"/>
  </w:num>
  <w:num w:numId="43">
    <w:abstractNumId w:val="53"/>
  </w:num>
  <w:num w:numId="44">
    <w:abstractNumId w:val="47"/>
  </w:num>
  <w:num w:numId="45">
    <w:abstractNumId w:val="63"/>
  </w:num>
  <w:num w:numId="46">
    <w:abstractNumId w:val="44"/>
  </w:num>
  <w:num w:numId="47">
    <w:abstractNumId w:val="29"/>
  </w:num>
  <w:num w:numId="48">
    <w:abstractNumId w:val="33"/>
  </w:num>
  <w:num w:numId="49">
    <w:abstractNumId w:val="24"/>
  </w:num>
  <w:num w:numId="50">
    <w:abstractNumId w:val="56"/>
  </w:num>
  <w:num w:numId="51">
    <w:abstractNumId w:val="15"/>
  </w:num>
  <w:num w:numId="52">
    <w:abstractNumId w:val="41"/>
  </w:num>
  <w:num w:numId="53">
    <w:abstractNumId w:val="16"/>
  </w:num>
  <w:num w:numId="54">
    <w:abstractNumId w:val="30"/>
  </w:num>
  <w:num w:numId="55">
    <w:abstractNumId w:val="3"/>
  </w:num>
  <w:num w:numId="56">
    <w:abstractNumId w:val="20"/>
  </w:num>
  <w:num w:numId="57">
    <w:abstractNumId w:val="55"/>
  </w:num>
  <w:num w:numId="58">
    <w:abstractNumId w:val="28"/>
  </w:num>
  <w:num w:numId="59">
    <w:abstractNumId w:val="0"/>
  </w:num>
  <w:num w:numId="60">
    <w:abstractNumId w:val="64"/>
  </w:num>
  <w:num w:numId="61">
    <w:abstractNumId w:val="67"/>
  </w:num>
  <w:num w:numId="62">
    <w:abstractNumId w:val="54"/>
  </w:num>
  <w:num w:numId="63">
    <w:abstractNumId w:val="7"/>
  </w:num>
  <w:num w:numId="64">
    <w:abstractNumId w:val="32"/>
  </w:num>
  <w:num w:numId="65">
    <w:abstractNumId w:val="57"/>
  </w:num>
  <w:num w:numId="66">
    <w:abstractNumId w:val="27"/>
  </w:num>
  <w:num w:numId="67">
    <w:abstractNumId w:val="60"/>
  </w:num>
  <w:num w:numId="68">
    <w:abstractNumId w:val="5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1B1"/>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5FC"/>
    <w:rsid w:val="000329EC"/>
    <w:rsid w:val="00032CBB"/>
    <w:rsid w:val="00032FFA"/>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47B79"/>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61C2"/>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B99"/>
    <w:rsid w:val="0007308F"/>
    <w:rsid w:val="00073F6F"/>
    <w:rsid w:val="000742F5"/>
    <w:rsid w:val="000748A9"/>
    <w:rsid w:val="00075095"/>
    <w:rsid w:val="00076420"/>
    <w:rsid w:val="00076A13"/>
    <w:rsid w:val="0007719C"/>
    <w:rsid w:val="00077242"/>
    <w:rsid w:val="000777C5"/>
    <w:rsid w:val="00077C18"/>
    <w:rsid w:val="00077EE0"/>
    <w:rsid w:val="00080102"/>
    <w:rsid w:val="00080908"/>
    <w:rsid w:val="000810A0"/>
    <w:rsid w:val="000810CC"/>
    <w:rsid w:val="000815A6"/>
    <w:rsid w:val="0008172C"/>
    <w:rsid w:val="00081F9D"/>
    <w:rsid w:val="000825FC"/>
    <w:rsid w:val="00082AED"/>
    <w:rsid w:val="00082FA0"/>
    <w:rsid w:val="00082FDF"/>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571B"/>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47BB4"/>
    <w:rsid w:val="00150468"/>
    <w:rsid w:val="00150633"/>
    <w:rsid w:val="001509A3"/>
    <w:rsid w:val="00151120"/>
    <w:rsid w:val="00151171"/>
    <w:rsid w:val="00151735"/>
    <w:rsid w:val="00151924"/>
    <w:rsid w:val="00151E34"/>
    <w:rsid w:val="0015207B"/>
    <w:rsid w:val="001522B6"/>
    <w:rsid w:val="0015250F"/>
    <w:rsid w:val="00152AF5"/>
    <w:rsid w:val="001532F2"/>
    <w:rsid w:val="001544E0"/>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6D7D"/>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7B8"/>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3BC"/>
    <w:rsid w:val="001B673D"/>
    <w:rsid w:val="001B6CD0"/>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6B7"/>
    <w:rsid w:val="00211CD6"/>
    <w:rsid w:val="00212BC6"/>
    <w:rsid w:val="00213446"/>
    <w:rsid w:val="00213512"/>
    <w:rsid w:val="00213534"/>
    <w:rsid w:val="00213A80"/>
    <w:rsid w:val="00214633"/>
    <w:rsid w:val="002148CD"/>
    <w:rsid w:val="00214BE4"/>
    <w:rsid w:val="002153C5"/>
    <w:rsid w:val="002153E1"/>
    <w:rsid w:val="0021555B"/>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3703"/>
    <w:rsid w:val="00274572"/>
    <w:rsid w:val="00274F48"/>
    <w:rsid w:val="00275A2A"/>
    <w:rsid w:val="00275F2E"/>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45A6"/>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5A28"/>
    <w:rsid w:val="002A6EF9"/>
    <w:rsid w:val="002A73F6"/>
    <w:rsid w:val="002A7DB9"/>
    <w:rsid w:val="002B006D"/>
    <w:rsid w:val="002B1369"/>
    <w:rsid w:val="002B1376"/>
    <w:rsid w:val="002B15CD"/>
    <w:rsid w:val="002B1775"/>
    <w:rsid w:val="002B1785"/>
    <w:rsid w:val="002B2846"/>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3BEA"/>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DE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417F"/>
    <w:rsid w:val="002E43B0"/>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E7D6E"/>
    <w:rsid w:val="002F043D"/>
    <w:rsid w:val="002F0B22"/>
    <w:rsid w:val="002F17FB"/>
    <w:rsid w:val="002F263A"/>
    <w:rsid w:val="002F2769"/>
    <w:rsid w:val="002F34E5"/>
    <w:rsid w:val="002F38FA"/>
    <w:rsid w:val="002F418B"/>
    <w:rsid w:val="002F4561"/>
    <w:rsid w:val="002F5053"/>
    <w:rsid w:val="002F5216"/>
    <w:rsid w:val="002F536A"/>
    <w:rsid w:val="002F5D26"/>
    <w:rsid w:val="002F60E1"/>
    <w:rsid w:val="002F6BD7"/>
    <w:rsid w:val="002F6FDF"/>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96F"/>
    <w:rsid w:val="00305F2B"/>
    <w:rsid w:val="00306C10"/>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CC4"/>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ABA"/>
    <w:rsid w:val="00376BF5"/>
    <w:rsid w:val="003772DE"/>
    <w:rsid w:val="00377D4C"/>
    <w:rsid w:val="003804BD"/>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209"/>
    <w:rsid w:val="003904BA"/>
    <w:rsid w:val="003905C8"/>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099"/>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65B"/>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6FF4"/>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570B"/>
    <w:rsid w:val="003F70E4"/>
    <w:rsid w:val="004010EB"/>
    <w:rsid w:val="00401A28"/>
    <w:rsid w:val="00402C8D"/>
    <w:rsid w:val="00403D8E"/>
    <w:rsid w:val="00404121"/>
    <w:rsid w:val="00404F30"/>
    <w:rsid w:val="00405664"/>
    <w:rsid w:val="0040577B"/>
    <w:rsid w:val="00405B4A"/>
    <w:rsid w:val="00405E43"/>
    <w:rsid w:val="004061A7"/>
    <w:rsid w:val="004063C4"/>
    <w:rsid w:val="00406831"/>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30C"/>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BF0"/>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003"/>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6EAD"/>
    <w:rsid w:val="004C73CB"/>
    <w:rsid w:val="004C7579"/>
    <w:rsid w:val="004C7685"/>
    <w:rsid w:val="004C77F5"/>
    <w:rsid w:val="004D0163"/>
    <w:rsid w:val="004D0DAF"/>
    <w:rsid w:val="004D1135"/>
    <w:rsid w:val="004D138A"/>
    <w:rsid w:val="004D1964"/>
    <w:rsid w:val="004D1DDE"/>
    <w:rsid w:val="004D1E2A"/>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0BA"/>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6B8"/>
    <w:rsid w:val="005339F9"/>
    <w:rsid w:val="00533AA9"/>
    <w:rsid w:val="005348E0"/>
    <w:rsid w:val="00534988"/>
    <w:rsid w:val="00535039"/>
    <w:rsid w:val="005359F1"/>
    <w:rsid w:val="00535B9F"/>
    <w:rsid w:val="0053640F"/>
    <w:rsid w:val="005364D6"/>
    <w:rsid w:val="00537D61"/>
    <w:rsid w:val="005404BF"/>
    <w:rsid w:val="00540C3B"/>
    <w:rsid w:val="0054133E"/>
    <w:rsid w:val="005431E4"/>
    <w:rsid w:val="005442AA"/>
    <w:rsid w:val="005444FD"/>
    <w:rsid w:val="0054490A"/>
    <w:rsid w:val="00544D88"/>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A88"/>
    <w:rsid w:val="00571B22"/>
    <w:rsid w:val="00571D64"/>
    <w:rsid w:val="00572A90"/>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562B"/>
    <w:rsid w:val="00586722"/>
    <w:rsid w:val="00586D0F"/>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994"/>
    <w:rsid w:val="005A3096"/>
    <w:rsid w:val="005A353F"/>
    <w:rsid w:val="005A4695"/>
    <w:rsid w:val="005A556D"/>
    <w:rsid w:val="005A5766"/>
    <w:rsid w:val="005A5920"/>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4F3B"/>
    <w:rsid w:val="005D51E0"/>
    <w:rsid w:val="005D545E"/>
    <w:rsid w:val="005D577D"/>
    <w:rsid w:val="005D5962"/>
    <w:rsid w:val="005D5ADD"/>
    <w:rsid w:val="005D60C6"/>
    <w:rsid w:val="005D6316"/>
    <w:rsid w:val="005D6719"/>
    <w:rsid w:val="005D6995"/>
    <w:rsid w:val="005D6A1F"/>
    <w:rsid w:val="005D79B3"/>
    <w:rsid w:val="005D7C0E"/>
    <w:rsid w:val="005E03BC"/>
    <w:rsid w:val="005E059A"/>
    <w:rsid w:val="005E09A0"/>
    <w:rsid w:val="005E0F68"/>
    <w:rsid w:val="005E102A"/>
    <w:rsid w:val="005E12B6"/>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6F3D"/>
    <w:rsid w:val="00607367"/>
    <w:rsid w:val="00607837"/>
    <w:rsid w:val="00607ABD"/>
    <w:rsid w:val="00610944"/>
    <w:rsid w:val="00610BEF"/>
    <w:rsid w:val="00611060"/>
    <w:rsid w:val="006118D7"/>
    <w:rsid w:val="006126C6"/>
    <w:rsid w:val="00613BD3"/>
    <w:rsid w:val="00613F2D"/>
    <w:rsid w:val="006144A7"/>
    <w:rsid w:val="006147BE"/>
    <w:rsid w:val="00614C5D"/>
    <w:rsid w:val="0061610E"/>
    <w:rsid w:val="00616ADC"/>
    <w:rsid w:val="00616F99"/>
    <w:rsid w:val="006172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09D"/>
    <w:rsid w:val="00630495"/>
    <w:rsid w:val="006312F0"/>
    <w:rsid w:val="0063137E"/>
    <w:rsid w:val="00631542"/>
    <w:rsid w:val="0063189A"/>
    <w:rsid w:val="00631AAB"/>
    <w:rsid w:val="006322E5"/>
    <w:rsid w:val="00633753"/>
    <w:rsid w:val="006337D8"/>
    <w:rsid w:val="006341D2"/>
    <w:rsid w:val="006342C0"/>
    <w:rsid w:val="0063465A"/>
    <w:rsid w:val="00634F2C"/>
    <w:rsid w:val="006357E3"/>
    <w:rsid w:val="0063580C"/>
    <w:rsid w:val="00637D9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B40"/>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C4A"/>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9A6"/>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BFB"/>
    <w:rsid w:val="006D4DAB"/>
    <w:rsid w:val="006D569F"/>
    <w:rsid w:val="006D5B80"/>
    <w:rsid w:val="006D6006"/>
    <w:rsid w:val="006D6375"/>
    <w:rsid w:val="006D75E7"/>
    <w:rsid w:val="006E09AB"/>
    <w:rsid w:val="006E0A05"/>
    <w:rsid w:val="006E0DC2"/>
    <w:rsid w:val="006E0DE5"/>
    <w:rsid w:val="006E0FB1"/>
    <w:rsid w:val="006E150A"/>
    <w:rsid w:val="006E1F0E"/>
    <w:rsid w:val="006E1F63"/>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5C1D"/>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914"/>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CD9"/>
    <w:rsid w:val="00717E56"/>
    <w:rsid w:val="00717EE3"/>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1BFF"/>
    <w:rsid w:val="00732AFD"/>
    <w:rsid w:val="0073338B"/>
    <w:rsid w:val="007333F7"/>
    <w:rsid w:val="00733691"/>
    <w:rsid w:val="0073380B"/>
    <w:rsid w:val="00733A03"/>
    <w:rsid w:val="0073491D"/>
    <w:rsid w:val="00735F2B"/>
    <w:rsid w:val="00736BD3"/>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118"/>
    <w:rsid w:val="00747309"/>
    <w:rsid w:val="00747318"/>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7786A"/>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0DF0"/>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768"/>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B7E5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C78A8"/>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4823"/>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7F3"/>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925"/>
    <w:rsid w:val="00827E3F"/>
    <w:rsid w:val="008309AE"/>
    <w:rsid w:val="00830EB1"/>
    <w:rsid w:val="00830F0F"/>
    <w:rsid w:val="00830FA6"/>
    <w:rsid w:val="00830FCD"/>
    <w:rsid w:val="00831A69"/>
    <w:rsid w:val="00831ADE"/>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2F69"/>
    <w:rsid w:val="0084310A"/>
    <w:rsid w:val="00843D07"/>
    <w:rsid w:val="008447D0"/>
    <w:rsid w:val="00844BA3"/>
    <w:rsid w:val="00845645"/>
    <w:rsid w:val="008463EA"/>
    <w:rsid w:val="008468DD"/>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709"/>
    <w:rsid w:val="0086679C"/>
    <w:rsid w:val="00866A35"/>
    <w:rsid w:val="00867BFA"/>
    <w:rsid w:val="00867C65"/>
    <w:rsid w:val="00870129"/>
    <w:rsid w:val="0087036C"/>
    <w:rsid w:val="008707DA"/>
    <w:rsid w:val="00870B22"/>
    <w:rsid w:val="008715D3"/>
    <w:rsid w:val="00871975"/>
    <w:rsid w:val="00872463"/>
    <w:rsid w:val="00872E2A"/>
    <w:rsid w:val="00872E6E"/>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26D"/>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64D"/>
    <w:rsid w:val="008A49FC"/>
    <w:rsid w:val="008A4B19"/>
    <w:rsid w:val="008A4FDF"/>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6A4"/>
    <w:rsid w:val="008B681B"/>
    <w:rsid w:val="008B6FAE"/>
    <w:rsid w:val="008B70FB"/>
    <w:rsid w:val="008B723E"/>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818"/>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B52"/>
    <w:rsid w:val="008F0E95"/>
    <w:rsid w:val="008F17C3"/>
    <w:rsid w:val="008F1B34"/>
    <w:rsid w:val="008F2780"/>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ADE"/>
    <w:rsid w:val="00916E40"/>
    <w:rsid w:val="0091713C"/>
    <w:rsid w:val="009179FB"/>
    <w:rsid w:val="00920967"/>
    <w:rsid w:val="00920C7C"/>
    <w:rsid w:val="00920CB1"/>
    <w:rsid w:val="00920E8B"/>
    <w:rsid w:val="009210F4"/>
    <w:rsid w:val="009213D9"/>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1380"/>
    <w:rsid w:val="0094180A"/>
    <w:rsid w:val="00942EAB"/>
    <w:rsid w:val="009430ED"/>
    <w:rsid w:val="009431CB"/>
    <w:rsid w:val="00943BD6"/>
    <w:rsid w:val="00943BE1"/>
    <w:rsid w:val="00943DE2"/>
    <w:rsid w:val="009441A9"/>
    <w:rsid w:val="00944B95"/>
    <w:rsid w:val="0094506C"/>
    <w:rsid w:val="009458C9"/>
    <w:rsid w:val="00946043"/>
    <w:rsid w:val="0094717E"/>
    <w:rsid w:val="009476B8"/>
    <w:rsid w:val="00947A61"/>
    <w:rsid w:val="00951553"/>
    <w:rsid w:val="00951701"/>
    <w:rsid w:val="00951B72"/>
    <w:rsid w:val="00952302"/>
    <w:rsid w:val="0095283C"/>
    <w:rsid w:val="00952C2E"/>
    <w:rsid w:val="00953717"/>
    <w:rsid w:val="0095374D"/>
    <w:rsid w:val="00953883"/>
    <w:rsid w:val="00953A50"/>
    <w:rsid w:val="00953ED1"/>
    <w:rsid w:val="0095439A"/>
    <w:rsid w:val="0095447D"/>
    <w:rsid w:val="009551F0"/>
    <w:rsid w:val="00955EDA"/>
    <w:rsid w:val="009563B6"/>
    <w:rsid w:val="009563C1"/>
    <w:rsid w:val="009565BD"/>
    <w:rsid w:val="009574E1"/>
    <w:rsid w:val="009577F3"/>
    <w:rsid w:val="00957D02"/>
    <w:rsid w:val="00960173"/>
    <w:rsid w:val="00960239"/>
    <w:rsid w:val="009604B8"/>
    <w:rsid w:val="00961718"/>
    <w:rsid w:val="00961CF9"/>
    <w:rsid w:val="00961F73"/>
    <w:rsid w:val="0096228A"/>
    <w:rsid w:val="00962820"/>
    <w:rsid w:val="00963FE7"/>
    <w:rsid w:val="00964E69"/>
    <w:rsid w:val="00965284"/>
    <w:rsid w:val="009654AB"/>
    <w:rsid w:val="00966569"/>
    <w:rsid w:val="009668EA"/>
    <w:rsid w:val="00970798"/>
    <w:rsid w:val="00970885"/>
    <w:rsid w:val="00970CD8"/>
    <w:rsid w:val="00970F80"/>
    <w:rsid w:val="00971FBC"/>
    <w:rsid w:val="00972604"/>
    <w:rsid w:val="00972F7F"/>
    <w:rsid w:val="0097309C"/>
    <w:rsid w:val="009734E5"/>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EAD"/>
    <w:rsid w:val="00984F95"/>
    <w:rsid w:val="00985AA1"/>
    <w:rsid w:val="00987923"/>
    <w:rsid w:val="00990868"/>
    <w:rsid w:val="00990954"/>
    <w:rsid w:val="00990AF9"/>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EE"/>
    <w:rsid w:val="009A4060"/>
    <w:rsid w:val="009A413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4E9"/>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D7A"/>
    <w:rsid w:val="009F4E49"/>
    <w:rsid w:val="009F544F"/>
    <w:rsid w:val="009F6211"/>
    <w:rsid w:val="009F6C22"/>
    <w:rsid w:val="009F6CD0"/>
    <w:rsid w:val="009F71E6"/>
    <w:rsid w:val="009F7309"/>
    <w:rsid w:val="009F7577"/>
    <w:rsid w:val="009F773A"/>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56"/>
    <w:rsid w:val="00A44183"/>
    <w:rsid w:val="00A44365"/>
    <w:rsid w:val="00A444CB"/>
    <w:rsid w:val="00A45624"/>
    <w:rsid w:val="00A45A83"/>
    <w:rsid w:val="00A464C6"/>
    <w:rsid w:val="00A468BA"/>
    <w:rsid w:val="00A46A3D"/>
    <w:rsid w:val="00A46E80"/>
    <w:rsid w:val="00A472B7"/>
    <w:rsid w:val="00A4732A"/>
    <w:rsid w:val="00A47B08"/>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1925"/>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8D"/>
    <w:rsid w:val="00AA2CFF"/>
    <w:rsid w:val="00AA2F31"/>
    <w:rsid w:val="00AA32FB"/>
    <w:rsid w:val="00AA34B9"/>
    <w:rsid w:val="00AA3839"/>
    <w:rsid w:val="00AA383E"/>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13EF"/>
    <w:rsid w:val="00AB1D4A"/>
    <w:rsid w:val="00AB1E73"/>
    <w:rsid w:val="00AB2249"/>
    <w:rsid w:val="00AB29BC"/>
    <w:rsid w:val="00AB29C5"/>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97"/>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5C25"/>
    <w:rsid w:val="00AE62F6"/>
    <w:rsid w:val="00AE74BB"/>
    <w:rsid w:val="00AE7568"/>
    <w:rsid w:val="00AE7BDB"/>
    <w:rsid w:val="00AE7C55"/>
    <w:rsid w:val="00AF0649"/>
    <w:rsid w:val="00AF0756"/>
    <w:rsid w:val="00AF0E44"/>
    <w:rsid w:val="00AF1479"/>
    <w:rsid w:val="00AF1B0C"/>
    <w:rsid w:val="00AF2A5D"/>
    <w:rsid w:val="00AF3353"/>
    <w:rsid w:val="00AF3D0E"/>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72"/>
    <w:rsid w:val="00B247A3"/>
    <w:rsid w:val="00B24968"/>
    <w:rsid w:val="00B24CCC"/>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1873"/>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90B"/>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10D"/>
    <w:rsid w:val="00B864D9"/>
    <w:rsid w:val="00B86A68"/>
    <w:rsid w:val="00B86A6F"/>
    <w:rsid w:val="00B86F4F"/>
    <w:rsid w:val="00B87106"/>
    <w:rsid w:val="00B8743C"/>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0B"/>
    <w:rsid w:val="00B95375"/>
    <w:rsid w:val="00B9546E"/>
    <w:rsid w:val="00B95BC8"/>
    <w:rsid w:val="00B95E83"/>
    <w:rsid w:val="00B96608"/>
    <w:rsid w:val="00B96939"/>
    <w:rsid w:val="00B9739D"/>
    <w:rsid w:val="00B97663"/>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33E"/>
    <w:rsid w:val="00BE440C"/>
    <w:rsid w:val="00BE4F54"/>
    <w:rsid w:val="00BE50BC"/>
    <w:rsid w:val="00BE51D4"/>
    <w:rsid w:val="00BE56BF"/>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4F6C"/>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6F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6CD9"/>
    <w:rsid w:val="00C67ABF"/>
    <w:rsid w:val="00C67F15"/>
    <w:rsid w:val="00C70645"/>
    <w:rsid w:val="00C70C67"/>
    <w:rsid w:val="00C710CE"/>
    <w:rsid w:val="00C71D3A"/>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4BA4"/>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D05"/>
    <w:rsid w:val="00CC19D0"/>
    <w:rsid w:val="00CC1F35"/>
    <w:rsid w:val="00CC2460"/>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6EF4"/>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6DC5"/>
    <w:rsid w:val="00D1720B"/>
    <w:rsid w:val="00D179B3"/>
    <w:rsid w:val="00D17A37"/>
    <w:rsid w:val="00D17A92"/>
    <w:rsid w:val="00D17FB1"/>
    <w:rsid w:val="00D200F4"/>
    <w:rsid w:val="00D2143B"/>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A3D"/>
    <w:rsid w:val="00D50095"/>
    <w:rsid w:val="00D50640"/>
    <w:rsid w:val="00D50763"/>
    <w:rsid w:val="00D507BC"/>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0E92"/>
    <w:rsid w:val="00D61150"/>
    <w:rsid w:val="00D61E15"/>
    <w:rsid w:val="00D61FC8"/>
    <w:rsid w:val="00D620CF"/>
    <w:rsid w:val="00D62107"/>
    <w:rsid w:val="00D62C1B"/>
    <w:rsid w:val="00D646FC"/>
    <w:rsid w:val="00D6509D"/>
    <w:rsid w:val="00D65520"/>
    <w:rsid w:val="00D6584C"/>
    <w:rsid w:val="00D66053"/>
    <w:rsid w:val="00D66055"/>
    <w:rsid w:val="00D66279"/>
    <w:rsid w:val="00D66678"/>
    <w:rsid w:val="00D6771F"/>
    <w:rsid w:val="00D67D9C"/>
    <w:rsid w:val="00D67E0C"/>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38E9"/>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5B30"/>
    <w:rsid w:val="00DB696C"/>
    <w:rsid w:val="00DB705F"/>
    <w:rsid w:val="00DB732D"/>
    <w:rsid w:val="00DB7981"/>
    <w:rsid w:val="00DB7A9E"/>
    <w:rsid w:val="00DB7B30"/>
    <w:rsid w:val="00DC010B"/>
    <w:rsid w:val="00DC0822"/>
    <w:rsid w:val="00DC0BFB"/>
    <w:rsid w:val="00DC16CE"/>
    <w:rsid w:val="00DC1754"/>
    <w:rsid w:val="00DC1EC3"/>
    <w:rsid w:val="00DC2AA4"/>
    <w:rsid w:val="00DC2BD9"/>
    <w:rsid w:val="00DC2EC6"/>
    <w:rsid w:val="00DC304D"/>
    <w:rsid w:val="00DC3094"/>
    <w:rsid w:val="00DC3311"/>
    <w:rsid w:val="00DC36C2"/>
    <w:rsid w:val="00DC3A34"/>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146"/>
    <w:rsid w:val="00E1426C"/>
    <w:rsid w:val="00E148CA"/>
    <w:rsid w:val="00E155B1"/>
    <w:rsid w:val="00E15A5C"/>
    <w:rsid w:val="00E15AE5"/>
    <w:rsid w:val="00E15AF6"/>
    <w:rsid w:val="00E16459"/>
    <w:rsid w:val="00E16461"/>
    <w:rsid w:val="00E16483"/>
    <w:rsid w:val="00E16BF5"/>
    <w:rsid w:val="00E16E48"/>
    <w:rsid w:val="00E16ECB"/>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148"/>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8F"/>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5ED1"/>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6ED"/>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B3A"/>
    <w:rsid w:val="00F61CFA"/>
    <w:rsid w:val="00F622E2"/>
    <w:rsid w:val="00F62715"/>
    <w:rsid w:val="00F627AF"/>
    <w:rsid w:val="00F627DB"/>
    <w:rsid w:val="00F62FC9"/>
    <w:rsid w:val="00F6320C"/>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B8"/>
    <w:rsid w:val="00F72FBE"/>
    <w:rsid w:val="00F7319F"/>
    <w:rsid w:val="00F74172"/>
    <w:rsid w:val="00F742BE"/>
    <w:rsid w:val="00F75779"/>
    <w:rsid w:val="00F75B42"/>
    <w:rsid w:val="00F762CB"/>
    <w:rsid w:val="00F7668E"/>
    <w:rsid w:val="00F76773"/>
    <w:rsid w:val="00F76B98"/>
    <w:rsid w:val="00F77A34"/>
    <w:rsid w:val="00F81411"/>
    <w:rsid w:val="00F814B7"/>
    <w:rsid w:val="00F81CC8"/>
    <w:rsid w:val="00F81ED7"/>
    <w:rsid w:val="00F823D7"/>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4483"/>
    <w:rsid w:val="00FC4B31"/>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5B5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2924347">
      <w:bodyDiv w:val="1"/>
      <w:marLeft w:val="0"/>
      <w:marRight w:val="0"/>
      <w:marTop w:val="0"/>
      <w:marBottom w:val="0"/>
      <w:divBdr>
        <w:top w:val="none" w:sz="0" w:space="0" w:color="auto"/>
        <w:left w:val="none" w:sz="0" w:space="0" w:color="auto"/>
        <w:bottom w:val="none" w:sz="0" w:space="0" w:color="auto"/>
        <w:right w:val="none" w:sz="0" w:space="0" w:color="auto"/>
      </w:divBdr>
      <w:divsChild>
        <w:div w:id="1248349497">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sChild>
        <w:div w:id="1871645057">
          <w:marLeft w:val="0"/>
          <w:marRight w:val="0"/>
          <w:marTop w:val="0"/>
          <w:marBottom w:val="0"/>
          <w:divBdr>
            <w:top w:val="none" w:sz="0" w:space="0" w:color="auto"/>
            <w:left w:val="none" w:sz="0" w:space="0" w:color="auto"/>
            <w:bottom w:val="none" w:sz="0" w:space="0" w:color="auto"/>
            <w:right w:val="none" w:sz="0" w:space="0" w:color="auto"/>
          </w:divBdr>
        </w:div>
      </w:divsChild>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30012428">
      <w:bodyDiv w:val="1"/>
      <w:marLeft w:val="0"/>
      <w:marRight w:val="0"/>
      <w:marTop w:val="0"/>
      <w:marBottom w:val="0"/>
      <w:divBdr>
        <w:top w:val="none" w:sz="0" w:space="0" w:color="auto"/>
        <w:left w:val="none" w:sz="0" w:space="0" w:color="auto"/>
        <w:bottom w:val="none" w:sz="0" w:space="0" w:color="auto"/>
        <w:right w:val="none" w:sz="0" w:space="0" w:color="auto"/>
      </w:divBdr>
      <w:divsChild>
        <w:div w:id="524945639">
          <w:marLeft w:val="0"/>
          <w:marRight w:val="0"/>
          <w:marTop w:val="0"/>
          <w:marBottom w:val="0"/>
          <w:divBdr>
            <w:top w:val="none" w:sz="0" w:space="0" w:color="auto"/>
            <w:left w:val="none" w:sz="0" w:space="0" w:color="auto"/>
            <w:bottom w:val="none" w:sz="0" w:space="0" w:color="auto"/>
            <w:right w:val="none" w:sz="0" w:space="0" w:color="auto"/>
          </w:divBdr>
        </w:div>
      </w:divsChild>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587689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206">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8006">
      <w:bodyDiv w:val="1"/>
      <w:marLeft w:val="0"/>
      <w:marRight w:val="0"/>
      <w:marTop w:val="0"/>
      <w:marBottom w:val="0"/>
      <w:divBdr>
        <w:top w:val="none" w:sz="0" w:space="0" w:color="auto"/>
        <w:left w:val="none" w:sz="0" w:space="0" w:color="auto"/>
        <w:bottom w:val="none" w:sz="0" w:space="0" w:color="auto"/>
        <w:right w:val="none" w:sz="0" w:space="0" w:color="auto"/>
      </w:divBdr>
      <w:divsChild>
        <w:div w:id="1995142778">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58838801">
      <w:bodyDiv w:val="1"/>
      <w:marLeft w:val="0"/>
      <w:marRight w:val="0"/>
      <w:marTop w:val="0"/>
      <w:marBottom w:val="0"/>
      <w:divBdr>
        <w:top w:val="none" w:sz="0" w:space="0" w:color="auto"/>
        <w:left w:val="none" w:sz="0" w:space="0" w:color="auto"/>
        <w:bottom w:val="none" w:sz="0" w:space="0" w:color="auto"/>
        <w:right w:val="none" w:sz="0" w:space="0" w:color="auto"/>
      </w:divBdr>
      <w:divsChild>
        <w:div w:id="1118524514">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062841">
      <w:bodyDiv w:val="1"/>
      <w:marLeft w:val="0"/>
      <w:marRight w:val="0"/>
      <w:marTop w:val="0"/>
      <w:marBottom w:val="0"/>
      <w:divBdr>
        <w:top w:val="none" w:sz="0" w:space="0" w:color="auto"/>
        <w:left w:val="none" w:sz="0" w:space="0" w:color="auto"/>
        <w:bottom w:val="none" w:sz="0" w:space="0" w:color="auto"/>
        <w:right w:val="none" w:sz="0" w:space="0" w:color="auto"/>
      </w:divBdr>
      <w:divsChild>
        <w:div w:id="513033396">
          <w:marLeft w:val="0"/>
          <w:marRight w:val="0"/>
          <w:marTop w:val="0"/>
          <w:marBottom w:val="0"/>
          <w:divBdr>
            <w:top w:val="none" w:sz="0" w:space="0" w:color="auto"/>
            <w:left w:val="none" w:sz="0" w:space="0" w:color="auto"/>
            <w:bottom w:val="none" w:sz="0" w:space="0" w:color="auto"/>
            <w:right w:val="none" w:sz="0" w:space="0" w:color="auto"/>
          </w:divBdr>
        </w:div>
        <w:div w:id="953251681">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19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198.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header" Target="header1.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199.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footer" Target="footer1.xml"/><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229" Type="http://schemas.openxmlformats.org/officeDocument/2006/relationships/hyperlink" Target="https://docs.spring.io/spring-data/jpa/reference/repositories/query-keywords-reference.html" TargetMode="External"/><Relationship Id="rId240"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docs.spring.io/spring-data/jpa/reference/jpa/query-methods.html"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image" Target="media/image192.png"/><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7.png"/><Relationship Id="rId236" Type="http://schemas.openxmlformats.org/officeDocument/2006/relationships/image" Target="media/image205.png"/><Relationship Id="rId26" Type="http://schemas.openxmlformats.org/officeDocument/2006/relationships/image" Target="media/image14.png"/><Relationship Id="rId231" Type="http://schemas.openxmlformats.org/officeDocument/2006/relationships/image" Target="media/image200.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vins-udemy.s3.amazonaws.com/sb/visa/udemy-visa.html" TargetMode="Externa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3.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2.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223" Type="http://schemas.openxmlformats.org/officeDocument/2006/relationships/image" Target="media/image194.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224" Type="http://schemas.openxmlformats.org/officeDocument/2006/relationships/image" Target="media/image195.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35" Type="http://schemas.openxmlformats.org/officeDocument/2006/relationships/image" Target="media/image204.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hyperlink" Target="https://www.udemy.com/course/test-automation-framework/learn/lecture/20184658" TargetMode="External"/><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5C075-B4C5-4F66-B743-217CEAF53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3500</TotalTime>
  <Pages>149</Pages>
  <Words>16681</Words>
  <Characters>95088</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10405</cp:revision>
  <dcterms:created xsi:type="dcterms:W3CDTF">2024-07-17T02:57:00Z</dcterms:created>
  <dcterms:modified xsi:type="dcterms:W3CDTF">2024-08-26T02:24:00Z</dcterms:modified>
</cp:coreProperties>
</file>